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97C" w:rsidRPr="005C097C" w:rsidRDefault="005C097C" w:rsidP="005C097C">
      <w:pPr>
        <w:spacing w:after="0" w:line="240" w:lineRule="auto"/>
        <w:ind w:left="4111" w:firstLine="0"/>
        <w:jc w:val="left"/>
        <w:rPr>
          <w:rFonts w:eastAsia="Times New Roman"/>
          <w:sz w:val="24"/>
          <w:szCs w:val="24"/>
          <w:lang w:eastAsia="ru-RU"/>
        </w:rPr>
      </w:pPr>
      <w:bookmarkStart w:id="0" w:name="_GoBack"/>
      <w:bookmarkEnd w:id="0"/>
      <w:r w:rsidRPr="005C097C">
        <w:rPr>
          <w:rFonts w:eastAsia="Times New Roman"/>
          <w:sz w:val="24"/>
          <w:szCs w:val="24"/>
          <w:lang w:eastAsia="ru-RU"/>
        </w:rPr>
        <w:t xml:space="preserve">Устав зарегистрирован Управлением Министерства </w:t>
      </w:r>
    </w:p>
    <w:p w:rsidR="005C097C" w:rsidRPr="005C097C" w:rsidRDefault="005C097C" w:rsidP="005C097C">
      <w:pPr>
        <w:spacing w:after="0" w:line="240" w:lineRule="auto"/>
        <w:ind w:left="4111" w:firstLine="0"/>
        <w:jc w:val="left"/>
        <w:rPr>
          <w:rFonts w:eastAsia="Times New Roman"/>
          <w:sz w:val="24"/>
          <w:szCs w:val="24"/>
          <w:lang w:eastAsia="ru-RU"/>
        </w:rPr>
      </w:pPr>
      <w:r w:rsidRPr="005C097C">
        <w:rPr>
          <w:rFonts w:eastAsia="Times New Roman"/>
          <w:sz w:val="24"/>
          <w:szCs w:val="24"/>
          <w:lang w:eastAsia="ru-RU"/>
        </w:rPr>
        <w:t xml:space="preserve">Юстиции Российской Федерации по Забайкальскому </w:t>
      </w:r>
    </w:p>
    <w:p w:rsidR="005C097C" w:rsidRPr="005C097C" w:rsidRDefault="005C097C" w:rsidP="005C097C">
      <w:pPr>
        <w:spacing w:after="0" w:line="240" w:lineRule="auto"/>
        <w:ind w:left="4111" w:firstLine="0"/>
        <w:jc w:val="left"/>
        <w:rPr>
          <w:rFonts w:eastAsia="Times New Roman"/>
          <w:sz w:val="24"/>
          <w:szCs w:val="24"/>
          <w:lang w:eastAsia="ru-RU"/>
        </w:rPr>
      </w:pPr>
      <w:r w:rsidRPr="005C097C">
        <w:rPr>
          <w:rFonts w:eastAsia="Times New Roman"/>
          <w:sz w:val="24"/>
          <w:szCs w:val="24"/>
          <w:lang w:eastAsia="ru-RU"/>
        </w:rPr>
        <w:t>краю. Государственный регистрационный номер</w:t>
      </w:r>
    </w:p>
    <w:p w:rsidR="005C097C" w:rsidRPr="005C097C" w:rsidRDefault="007E3055" w:rsidP="005C097C">
      <w:pPr>
        <w:spacing w:after="0" w:line="240" w:lineRule="auto"/>
        <w:ind w:left="4111" w:firstLine="0"/>
        <w:jc w:val="left"/>
        <w:rPr>
          <w:rFonts w:eastAsia="Times New Roman"/>
          <w:sz w:val="24"/>
          <w:szCs w:val="24"/>
          <w:lang w:eastAsia="ru-RU"/>
        </w:rPr>
      </w:pPr>
      <w:r>
        <w:rPr>
          <w:rFonts w:eastAsia="Times New Roman"/>
          <w:sz w:val="24"/>
          <w:szCs w:val="24"/>
          <w:lang w:eastAsia="ru-RU"/>
        </w:rPr>
        <w:t xml:space="preserve">           </w:t>
      </w:r>
      <w:r w:rsidR="005C097C" w:rsidRPr="005C097C">
        <w:rPr>
          <w:rFonts w:eastAsia="Times New Roman"/>
          <w:sz w:val="24"/>
          <w:szCs w:val="24"/>
          <w:lang w:val="en-GB" w:eastAsia="ru-RU"/>
        </w:rPr>
        <w:t>RU</w:t>
      </w:r>
      <w:r w:rsidR="005C097C">
        <w:rPr>
          <w:rFonts w:eastAsia="Times New Roman"/>
          <w:sz w:val="24"/>
          <w:szCs w:val="24"/>
          <w:lang w:eastAsia="ru-RU"/>
        </w:rPr>
        <w:t xml:space="preserve"> 927020002026001</w:t>
      </w:r>
      <w:r w:rsidR="005C097C" w:rsidRPr="005C097C">
        <w:rPr>
          <w:rFonts w:eastAsia="Times New Roman"/>
          <w:sz w:val="24"/>
          <w:szCs w:val="24"/>
          <w:lang w:eastAsia="ru-RU"/>
        </w:rPr>
        <w:t xml:space="preserve"> от </w:t>
      </w:r>
      <w:r w:rsidR="005C097C">
        <w:rPr>
          <w:rFonts w:eastAsia="Times New Roman"/>
          <w:sz w:val="24"/>
          <w:szCs w:val="24"/>
          <w:lang w:eastAsia="ru-RU"/>
        </w:rPr>
        <w:t>13</w:t>
      </w:r>
      <w:r w:rsidR="005C097C" w:rsidRPr="005C097C">
        <w:rPr>
          <w:rFonts w:eastAsia="Times New Roman"/>
          <w:sz w:val="24"/>
          <w:szCs w:val="24"/>
          <w:lang w:eastAsia="ru-RU"/>
        </w:rPr>
        <w:t>.</w:t>
      </w:r>
      <w:r w:rsidR="005C097C">
        <w:rPr>
          <w:rFonts w:eastAsia="Times New Roman"/>
          <w:sz w:val="24"/>
          <w:szCs w:val="24"/>
          <w:lang w:eastAsia="ru-RU"/>
        </w:rPr>
        <w:t>05</w:t>
      </w:r>
      <w:r w:rsidR="005C097C" w:rsidRPr="005C097C">
        <w:rPr>
          <w:rFonts w:eastAsia="Times New Roman"/>
          <w:sz w:val="24"/>
          <w:szCs w:val="24"/>
          <w:lang w:eastAsia="ru-RU"/>
        </w:rPr>
        <w:t>.202</w:t>
      </w:r>
      <w:r w:rsidR="005C097C">
        <w:rPr>
          <w:rFonts w:eastAsia="Times New Roman"/>
          <w:sz w:val="24"/>
          <w:szCs w:val="24"/>
          <w:lang w:eastAsia="ru-RU"/>
        </w:rPr>
        <w:t>6</w:t>
      </w:r>
      <w:r w:rsidR="005C097C" w:rsidRPr="005C097C">
        <w:rPr>
          <w:rFonts w:eastAsia="Times New Roman"/>
          <w:sz w:val="24"/>
          <w:szCs w:val="24"/>
          <w:lang w:eastAsia="ru-RU"/>
        </w:rPr>
        <w:t>г.</w:t>
      </w:r>
    </w:p>
    <w:p w:rsidR="00500BE8" w:rsidRPr="0097451E" w:rsidRDefault="00500BE8" w:rsidP="00500BE8">
      <w:pPr>
        <w:spacing w:after="0" w:line="240" w:lineRule="auto"/>
        <w:ind w:left="4536" w:firstLine="0"/>
      </w:pPr>
    </w:p>
    <w:p w:rsidR="00500BE8" w:rsidRPr="00D85F74" w:rsidRDefault="00500BE8" w:rsidP="00500BE8">
      <w:pPr>
        <w:spacing w:after="0" w:line="240" w:lineRule="auto"/>
        <w:ind w:firstLine="0"/>
      </w:pPr>
    </w:p>
    <w:p w:rsidR="00500BE8" w:rsidRDefault="00500BE8" w:rsidP="00500BE8">
      <w:pPr>
        <w:suppressAutoHyphens/>
        <w:spacing w:after="0" w:line="240" w:lineRule="auto"/>
        <w:ind w:firstLine="0"/>
        <w:rPr>
          <w:szCs w:val="28"/>
        </w:rPr>
      </w:pPr>
    </w:p>
    <w:p w:rsidR="00500BE8" w:rsidRDefault="00500BE8" w:rsidP="00500BE8">
      <w:pPr>
        <w:suppressAutoHyphens/>
        <w:spacing w:after="0" w:line="240" w:lineRule="auto"/>
        <w:ind w:firstLine="0"/>
        <w:rPr>
          <w:szCs w:val="28"/>
        </w:rPr>
      </w:pPr>
    </w:p>
    <w:p w:rsidR="00500BE8" w:rsidRDefault="00500BE8" w:rsidP="00500BE8">
      <w:pPr>
        <w:suppressAutoHyphens/>
        <w:spacing w:after="0" w:line="240" w:lineRule="auto"/>
        <w:ind w:firstLine="0"/>
        <w:rPr>
          <w:szCs w:val="28"/>
        </w:rPr>
      </w:pPr>
    </w:p>
    <w:p w:rsidR="00500BE8" w:rsidRDefault="00500BE8" w:rsidP="00500BE8">
      <w:pPr>
        <w:suppressAutoHyphens/>
        <w:spacing w:after="0" w:line="240" w:lineRule="auto"/>
        <w:ind w:firstLine="0"/>
        <w:rPr>
          <w:szCs w:val="28"/>
        </w:rPr>
      </w:pPr>
    </w:p>
    <w:p w:rsidR="00500BE8" w:rsidRPr="00500BE8" w:rsidRDefault="00500BE8" w:rsidP="00500BE8">
      <w:pPr>
        <w:suppressAutoHyphens/>
        <w:spacing w:after="0" w:line="240" w:lineRule="auto"/>
        <w:ind w:firstLine="0"/>
        <w:rPr>
          <w:szCs w:val="28"/>
        </w:rPr>
      </w:pPr>
    </w:p>
    <w:p w:rsidR="00500BE8" w:rsidRPr="00D85F74" w:rsidRDefault="00500BE8" w:rsidP="00500BE8">
      <w:pPr>
        <w:suppressAutoHyphens/>
        <w:spacing w:after="0" w:line="240" w:lineRule="auto"/>
        <w:ind w:firstLine="0"/>
        <w:rPr>
          <w:szCs w:val="28"/>
        </w:rPr>
      </w:pPr>
      <w:r w:rsidRPr="0097451E">
        <w:rPr>
          <w:noProof/>
          <w:szCs w:val="28"/>
          <w:lang w:eastAsia="ru-RU"/>
        </w:rPr>
        <w:drawing>
          <wp:anchor distT="0" distB="0" distL="114300" distR="114300" simplePos="0" relativeHeight="251659264" behindDoc="1" locked="0" layoutInCell="1" allowOverlap="0" wp14:anchorId="3D92A4B3" wp14:editId="3DC52D89">
            <wp:simplePos x="0" y="0"/>
            <wp:positionH relativeFrom="column">
              <wp:posOffset>1995153</wp:posOffset>
            </wp:positionH>
            <wp:positionV relativeFrom="paragraph">
              <wp:posOffset>9428</wp:posOffset>
            </wp:positionV>
            <wp:extent cx="2155739" cy="2520778"/>
            <wp:effectExtent l="19050" t="0" r="0" b="0"/>
            <wp:wrapNone/>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155739" cy="2520778"/>
                    </a:xfrm>
                    <a:prstGeom prst="rect">
                      <a:avLst/>
                    </a:prstGeom>
                    <a:noFill/>
                    <a:ln w="9525">
                      <a:noFill/>
                      <a:miter lim="800000"/>
                      <a:headEnd/>
                      <a:tailEnd/>
                    </a:ln>
                  </pic:spPr>
                </pic:pic>
              </a:graphicData>
            </a:graphic>
          </wp:anchor>
        </w:drawing>
      </w:r>
    </w:p>
    <w:p w:rsidR="00500BE8" w:rsidRPr="00D85F74" w:rsidRDefault="00500BE8" w:rsidP="00500BE8">
      <w:pPr>
        <w:suppressAutoHyphens/>
        <w:spacing w:after="0" w:line="240" w:lineRule="auto"/>
        <w:ind w:firstLine="0"/>
        <w:rPr>
          <w:szCs w:val="28"/>
        </w:rPr>
      </w:pPr>
    </w:p>
    <w:p w:rsidR="00500BE8" w:rsidRPr="00D85F74" w:rsidRDefault="00500BE8" w:rsidP="00500BE8">
      <w:pPr>
        <w:suppressAutoHyphens/>
        <w:spacing w:after="0" w:line="240" w:lineRule="auto"/>
        <w:ind w:firstLine="0"/>
        <w:rPr>
          <w:szCs w:val="28"/>
        </w:rPr>
      </w:pPr>
    </w:p>
    <w:p w:rsidR="00500BE8" w:rsidRPr="00D85F74" w:rsidRDefault="00500BE8" w:rsidP="00500BE8">
      <w:pPr>
        <w:suppressAutoHyphens/>
        <w:spacing w:after="0" w:line="240" w:lineRule="auto"/>
        <w:ind w:firstLine="0"/>
        <w:rPr>
          <w:szCs w:val="28"/>
        </w:rPr>
      </w:pPr>
    </w:p>
    <w:p w:rsidR="00500BE8" w:rsidRPr="00D85F74" w:rsidRDefault="00500BE8" w:rsidP="00500BE8">
      <w:pPr>
        <w:suppressAutoHyphens/>
        <w:spacing w:after="0" w:line="240" w:lineRule="auto"/>
        <w:ind w:firstLine="0"/>
        <w:rPr>
          <w:szCs w:val="28"/>
        </w:rPr>
      </w:pPr>
    </w:p>
    <w:p w:rsidR="00500BE8" w:rsidRPr="00D85F74" w:rsidRDefault="00500BE8" w:rsidP="00500BE8">
      <w:pPr>
        <w:suppressAutoHyphens/>
        <w:spacing w:after="0" w:line="240" w:lineRule="auto"/>
        <w:ind w:firstLine="0"/>
        <w:rPr>
          <w:szCs w:val="28"/>
        </w:rPr>
      </w:pPr>
    </w:p>
    <w:p w:rsidR="00500BE8" w:rsidRPr="00D85F74" w:rsidRDefault="00500BE8" w:rsidP="00500BE8">
      <w:pPr>
        <w:suppressAutoHyphens/>
        <w:spacing w:after="0" w:line="240" w:lineRule="auto"/>
        <w:ind w:firstLine="0"/>
        <w:rPr>
          <w:szCs w:val="28"/>
        </w:rPr>
      </w:pPr>
    </w:p>
    <w:p w:rsidR="00500BE8" w:rsidRPr="00D85F74" w:rsidRDefault="00500BE8" w:rsidP="00500BE8">
      <w:pPr>
        <w:suppressAutoHyphens/>
        <w:spacing w:after="0" w:line="240" w:lineRule="auto"/>
        <w:ind w:firstLine="0"/>
        <w:rPr>
          <w:szCs w:val="28"/>
        </w:rPr>
      </w:pPr>
    </w:p>
    <w:p w:rsidR="00500BE8" w:rsidRPr="00D85F74" w:rsidRDefault="00500BE8" w:rsidP="00500BE8">
      <w:pPr>
        <w:suppressAutoHyphens/>
        <w:spacing w:after="0" w:line="240" w:lineRule="auto"/>
        <w:ind w:firstLine="0"/>
        <w:rPr>
          <w:szCs w:val="28"/>
        </w:rPr>
      </w:pPr>
    </w:p>
    <w:p w:rsidR="00500BE8" w:rsidRPr="00D85F74" w:rsidRDefault="00500BE8" w:rsidP="00500BE8">
      <w:pPr>
        <w:suppressAutoHyphens/>
        <w:spacing w:after="0" w:line="240" w:lineRule="auto"/>
        <w:ind w:firstLine="0"/>
        <w:rPr>
          <w:szCs w:val="28"/>
        </w:rPr>
      </w:pPr>
    </w:p>
    <w:p w:rsidR="00500BE8" w:rsidRPr="00D85F74" w:rsidRDefault="00500BE8" w:rsidP="00500BE8">
      <w:pPr>
        <w:suppressAutoHyphens/>
        <w:spacing w:after="0" w:line="240" w:lineRule="auto"/>
        <w:ind w:firstLine="0"/>
        <w:rPr>
          <w:szCs w:val="28"/>
        </w:rPr>
      </w:pPr>
    </w:p>
    <w:p w:rsidR="00500BE8" w:rsidRPr="00D85F74" w:rsidRDefault="00500BE8" w:rsidP="00500BE8">
      <w:pPr>
        <w:suppressAutoHyphens/>
        <w:spacing w:after="0" w:line="240" w:lineRule="auto"/>
        <w:ind w:firstLine="0"/>
        <w:rPr>
          <w:szCs w:val="28"/>
        </w:rPr>
      </w:pPr>
    </w:p>
    <w:p w:rsidR="00500BE8" w:rsidRPr="00D85F74" w:rsidRDefault="00500BE8" w:rsidP="00500BE8">
      <w:pPr>
        <w:suppressAutoHyphens/>
        <w:spacing w:after="0" w:line="240" w:lineRule="auto"/>
        <w:ind w:firstLine="0"/>
        <w:rPr>
          <w:szCs w:val="28"/>
        </w:rPr>
      </w:pPr>
    </w:p>
    <w:p w:rsidR="00500BE8" w:rsidRPr="00D85F74" w:rsidRDefault="00500BE8" w:rsidP="00500BE8">
      <w:pPr>
        <w:suppressAutoHyphens/>
        <w:spacing w:after="0" w:line="240" w:lineRule="auto"/>
        <w:ind w:firstLine="0"/>
        <w:rPr>
          <w:szCs w:val="28"/>
        </w:rPr>
      </w:pPr>
    </w:p>
    <w:p w:rsidR="00500BE8" w:rsidRPr="00500BE8" w:rsidRDefault="00500BE8" w:rsidP="00500BE8">
      <w:pPr>
        <w:suppressAutoHyphens/>
        <w:spacing w:after="0" w:line="240" w:lineRule="auto"/>
        <w:ind w:firstLine="0"/>
        <w:jc w:val="center"/>
        <w:rPr>
          <w:b/>
          <w:sz w:val="96"/>
          <w:szCs w:val="96"/>
        </w:rPr>
      </w:pPr>
      <w:r w:rsidRPr="00500BE8">
        <w:rPr>
          <w:b/>
          <w:sz w:val="96"/>
          <w:szCs w:val="96"/>
        </w:rPr>
        <w:t>У С Т А В</w:t>
      </w:r>
    </w:p>
    <w:p w:rsidR="00500BE8" w:rsidRPr="00500BE8" w:rsidRDefault="00500BE8" w:rsidP="00500BE8">
      <w:pPr>
        <w:suppressAutoHyphens/>
        <w:spacing w:after="0" w:line="240" w:lineRule="auto"/>
        <w:ind w:firstLine="0"/>
        <w:jc w:val="center"/>
        <w:rPr>
          <w:b/>
          <w:sz w:val="44"/>
          <w:szCs w:val="44"/>
        </w:rPr>
      </w:pPr>
      <w:r w:rsidRPr="00500BE8">
        <w:rPr>
          <w:b/>
          <w:sz w:val="44"/>
          <w:szCs w:val="44"/>
        </w:rPr>
        <w:t>Каларского муниципального округа</w:t>
      </w:r>
    </w:p>
    <w:p w:rsidR="00500BE8" w:rsidRPr="00500BE8" w:rsidRDefault="00500BE8" w:rsidP="00500BE8">
      <w:pPr>
        <w:suppressAutoHyphens/>
        <w:spacing w:after="0" w:line="240" w:lineRule="auto"/>
        <w:ind w:firstLine="0"/>
        <w:jc w:val="center"/>
        <w:rPr>
          <w:b/>
          <w:sz w:val="40"/>
          <w:szCs w:val="28"/>
        </w:rPr>
      </w:pPr>
      <w:r w:rsidRPr="00500BE8">
        <w:rPr>
          <w:b/>
          <w:sz w:val="44"/>
          <w:szCs w:val="44"/>
        </w:rPr>
        <w:t>Забайкальского края</w:t>
      </w:r>
    </w:p>
    <w:p w:rsidR="00500BE8" w:rsidRPr="00500BE8" w:rsidRDefault="00500BE8" w:rsidP="00500BE8">
      <w:pPr>
        <w:suppressAutoHyphens/>
        <w:spacing w:after="0" w:line="240" w:lineRule="auto"/>
        <w:ind w:firstLine="0"/>
        <w:rPr>
          <w:szCs w:val="28"/>
        </w:rPr>
      </w:pPr>
    </w:p>
    <w:p w:rsidR="00500BE8" w:rsidRPr="00500BE8" w:rsidRDefault="00500BE8" w:rsidP="00500BE8">
      <w:pPr>
        <w:suppressAutoHyphens/>
        <w:spacing w:after="0" w:line="240" w:lineRule="auto"/>
        <w:ind w:firstLine="0"/>
        <w:rPr>
          <w:szCs w:val="28"/>
        </w:rPr>
      </w:pPr>
    </w:p>
    <w:p w:rsidR="00500BE8" w:rsidRPr="00500BE8" w:rsidRDefault="00500BE8" w:rsidP="00500BE8">
      <w:pPr>
        <w:suppressAutoHyphens/>
        <w:spacing w:after="0" w:line="240" w:lineRule="auto"/>
        <w:ind w:firstLine="0"/>
        <w:jc w:val="center"/>
        <w:rPr>
          <w:szCs w:val="28"/>
        </w:rPr>
      </w:pPr>
      <w:r w:rsidRPr="00500BE8">
        <w:rPr>
          <w:szCs w:val="28"/>
        </w:rPr>
        <w:t>Принят решением Совета Каларского</w:t>
      </w:r>
    </w:p>
    <w:p w:rsidR="00500BE8" w:rsidRPr="00500BE8" w:rsidRDefault="00500BE8" w:rsidP="00500BE8">
      <w:pPr>
        <w:suppressAutoHyphens/>
        <w:spacing w:after="0" w:line="240" w:lineRule="auto"/>
        <w:ind w:firstLine="0"/>
        <w:jc w:val="center"/>
        <w:rPr>
          <w:szCs w:val="28"/>
        </w:rPr>
      </w:pPr>
      <w:r w:rsidRPr="00500BE8">
        <w:rPr>
          <w:szCs w:val="28"/>
        </w:rPr>
        <w:t>муниципального округа Забайкальского края</w:t>
      </w:r>
    </w:p>
    <w:p w:rsidR="00500BE8" w:rsidRPr="00500BE8" w:rsidRDefault="00500BE8" w:rsidP="00500BE8">
      <w:pPr>
        <w:suppressAutoHyphens/>
        <w:spacing w:after="0" w:line="240" w:lineRule="auto"/>
        <w:ind w:firstLine="0"/>
        <w:jc w:val="center"/>
        <w:rPr>
          <w:szCs w:val="28"/>
        </w:rPr>
      </w:pPr>
      <w:r w:rsidRPr="00500BE8">
        <w:rPr>
          <w:szCs w:val="28"/>
        </w:rPr>
        <w:t>от 24 апреля 2026 года № 77</w:t>
      </w:r>
    </w:p>
    <w:p w:rsidR="00500BE8" w:rsidRPr="00500BE8" w:rsidRDefault="00500BE8" w:rsidP="00500BE8">
      <w:pPr>
        <w:suppressAutoHyphens/>
        <w:spacing w:after="0" w:line="240" w:lineRule="auto"/>
        <w:ind w:firstLine="0"/>
        <w:rPr>
          <w:sz w:val="22"/>
        </w:rPr>
      </w:pPr>
    </w:p>
    <w:p w:rsidR="00500BE8" w:rsidRPr="00C53D69" w:rsidRDefault="00500BE8" w:rsidP="00500BE8">
      <w:pPr>
        <w:spacing w:after="0" w:line="240" w:lineRule="auto"/>
        <w:ind w:firstLine="0"/>
        <w:rPr>
          <w:b/>
          <w:sz w:val="22"/>
        </w:rPr>
      </w:pPr>
    </w:p>
    <w:p w:rsidR="00500BE8" w:rsidRDefault="00500BE8" w:rsidP="00500BE8">
      <w:pPr>
        <w:spacing w:after="0" w:line="240" w:lineRule="auto"/>
        <w:ind w:firstLine="0"/>
        <w:rPr>
          <w:bCs/>
          <w:color w:val="000000"/>
          <w:szCs w:val="28"/>
        </w:rPr>
      </w:pPr>
    </w:p>
    <w:p w:rsidR="00500BE8" w:rsidRDefault="00500BE8" w:rsidP="00500BE8">
      <w:pPr>
        <w:spacing w:after="0" w:line="240" w:lineRule="auto"/>
        <w:ind w:firstLine="0"/>
        <w:rPr>
          <w:bCs/>
          <w:color w:val="000000"/>
          <w:szCs w:val="28"/>
        </w:rPr>
      </w:pPr>
    </w:p>
    <w:p w:rsidR="00500BE8" w:rsidRPr="007B301B" w:rsidRDefault="00500BE8" w:rsidP="00500BE8">
      <w:pPr>
        <w:spacing w:after="0" w:line="240" w:lineRule="auto"/>
        <w:ind w:firstLine="0"/>
        <w:rPr>
          <w:bCs/>
          <w:color w:val="000000"/>
          <w:szCs w:val="28"/>
        </w:rPr>
      </w:pPr>
    </w:p>
    <w:p w:rsidR="00500BE8" w:rsidRDefault="00500BE8" w:rsidP="00500BE8">
      <w:pPr>
        <w:spacing w:after="0" w:line="240" w:lineRule="auto"/>
        <w:ind w:firstLine="0"/>
        <w:rPr>
          <w:b/>
          <w:bCs/>
          <w:color w:val="000000"/>
          <w:szCs w:val="28"/>
        </w:rPr>
      </w:pPr>
      <w:r>
        <w:rPr>
          <w:b/>
          <w:bCs/>
          <w:color w:val="000000"/>
          <w:szCs w:val="28"/>
        </w:rPr>
        <w:br w:type="page"/>
      </w:r>
    </w:p>
    <w:p w:rsidR="00500BE8" w:rsidRPr="0097451E" w:rsidRDefault="00500BE8" w:rsidP="00500BE8">
      <w:pPr>
        <w:spacing w:line="360" w:lineRule="auto"/>
        <w:ind w:firstLine="0"/>
        <w:jc w:val="center"/>
        <w:rPr>
          <w:b/>
          <w:sz w:val="36"/>
          <w:szCs w:val="36"/>
        </w:rPr>
      </w:pPr>
      <w:r w:rsidRPr="0097451E">
        <w:rPr>
          <w:b/>
          <w:sz w:val="36"/>
          <w:szCs w:val="36"/>
        </w:rPr>
        <w:lastRenderedPageBreak/>
        <w:t>С О Д Е Р Ж А Н И Е</w:t>
      </w:r>
    </w:p>
    <w:tbl>
      <w:tblPr>
        <w:tblW w:w="9355" w:type="dxa"/>
        <w:tblInd w:w="392" w:type="dxa"/>
        <w:tblLook w:val="01E0" w:firstRow="1" w:lastRow="1" w:firstColumn="1" w:lastColumn="1" w:noHBand="0" w:noVBand="0"/>
      </w:tblPr>
      <w:tblGrid>
        <w:gridCol w:w="1701"/>
        <w:gridCol w:w="6926"/>
        <w:gridCol w:w="728"/>
      </w:tblGrid>
      <w:tr w:rsidR="00500BE8" w:rsidRPr="0097451E" w:rsidTr="001F0585">
        <w:tc>
          <w:tcPr>
            <w:tcW w:w="1701" w:type="dxa"/>
          </w:tcPr>
          <w:p w:rsidR="00500BE8" w:rsidRPr="0097451E" w:rsidRDefault="00500BE8" w:rsidP="00500BE8">
            <w:pPr>
              <w:spacing w:line="360" w:lineRule="auto"/>
              <w:ind w:firstLine="0"/>
              <w:rPr>
                <w:b/>
                <w:sz w:val="18"/>
                <w:szCs w:val="18"/>
              </w:rPr>
            </w:pPr>
            <w:r w:rsidRPr="0097451E">
              <w:rPr>
                <w:b/>
                <w:sz w:val="18"/>
                <w:szCs w:val="18"/>
              </w:rPr>
              <w:t>№ п\п</w:t>
            </w:r>
          </w:p>
        </w:tc>
        <w:tc>
          <w:tcPr>
            <w:tcW w:w="6926" w:type="dxa"/>
          </w:tcPr>
          <w:p w:rsidR="00500BE8" w:rsidRPr="0097451E" w:rsidRDefault="00500BE8" w:rsidP="00500BE8">
            <w:pPr>
              <w:spacing w:line="360" w:lineRule="auto"/>
              <w:ind w:firstLine="0"/>
              <w:jc w:val="center"/>
              <w:rPr>
                <w:b/>
                <w:sz w:val="18"/>
                <w:szCs w:val="18"/>
              </w:rPr>
            </w:pPr>
            <w:r w:rsidRPr="0097451E">
              <w:rPr>
                <w:b/>
                <w:sz w:val="18"/>
                <w:szCs w:val="18"/>
              </w:rPr>
              <w:t>НАИМЕНОВАНИЕ</w:t>
            </w:r>
          </w:p>
        </w:tc>
        <w:tc>
          <w:tcPr>
            <w:tcW w:w="728" w:type="dxa"/>
          </w:tcPr>
          <w:p w:rsidR="00500BE8" w:rsidRPr="0097451E" w:rsidRDefault="00500BE8" w:rsidP="00500BE8">
            <w:pPr>
              <w:spacing w:line="360" w:lineRule="auto"/>
              <w:ind w:firstLine="0"/>
              <w:rPr>
                <w:b/>
                <w:sz w:val="18"/>
                <w:szCs w:val="18"/>
              </w:rPr>
            </w:pPr>
            <w:r w:rsidRPr="0097451E">
              <w:rPr>
                <w:b/>
                <w:sz w:val="18"/>
                <w:szCs w:val="18"/>
              </w:rPr>
              <w:t>стр.</w:t>
            </w:r>
          </w:p>
        </w:tc>
      </w:tr>
      <w:tr w:rsidR="00500BE8" w:rsidRPr="0097451E" w:rsidTr="001F0585">
        <w:tc>
          <w:tcPr>
            <w:tcW w:w="1701" w:type="dxa"/>
          </w:tcPr>
          <w:p w:rsidR="00500BE8" w:rsidRPr="0097451E" w:rsidRDefault="001F0585" w:rsidP="00500BE8">
            <w:pPr>
              <w:spacing w:line="360" w:lineRule="auto"/>
              <w:ind w:firstLine="0"/>
              <w:rPr>
                <w:b/>
                <w:szCs w:val="28"/>
              </w:rPr>
            </w:pPr>
            <w:r w:rsidRPr="0097451E">
              <w:rPr>
                <w:b/>
                <w:szCs w:val="28"/>
              </w:rPr>
              <w:t xml:space="preserve">ГЛАВА </w:t>
            </w:r>
            <w:r w:rsidRPr="0097451E">
              <w:rPr>
                <w:b/>
                <w:szCs w:val="28"/>
                <w:lang w:val="en-US"/>
              </w:rPr>
              <w:t>I</w:t>
            </w:r>
            <w:r w:rsidRPr="0097451E">
              <w:rPr>
                <w:b/>
                <w:szCs w:val="28"/>
              </w:rPr>
              <w:t>.</w:t>
            </w:r>
          </w:p>
        </w:tc>
        <w:tc>
          <w:tcPr>
            <w:tcW w:w="6926" w:type="dxa"/>
          </w:tcPr>
          <w:p w:rsidR="00500BE8" w:rsidRPr="0097451E" w:rsidRDefault="00500BE8" w:rsidP="00500BE8">
            <w:pPr>
              <w:suppressAutoHyphens/>
              <w:ind w:firstLine="0"/>
              <w:rPr>
                <w:b/>
                <w:szCs w:val="28"/>
              </w:rPr>
            </w:pPr>
            <w:r w:rsidRPr="0097451E">
              <w:rPr>
                <w:b/>
                <w:szCs w:val="28"/>
              </w:rPr>
              <w:t>ОБЩИЕ ПОЛОЖЕНИЯ</w:t>
            </w:r>
          </w:p>
        </w:tc>
        <w:tc>
          <w:tcPr>
            <w:tcW w:w="728" w:type="dxa"/>
          </w:tcPr>
          <w:p w:rsidR="00500BE8" w:rsidRPr="0097451E" w:rsidRDefault="00500BE8" w:rsidP="00500BE8">
            <w:pPr>
              <w:spacing w:line="360" w:lineRule="auto"/>
              <w:ind w:firstLine="0"/>
              <w:rPr>
                <w:szCs w:val="28"/>
              </w:rPr>
            </w:pPr>
          </w:p>
        </w:tc>
      </w:tr>
      <w:tr w:rsidR="00500BE8" w:rsidRPr="0097451E" w:rsidTr="001F0585">
        <w:tc>
          <w:tcPr>
            <w:tcW w:w="1701" w:type="dxa"/>
          </w:tcPr>
          <w:p w:rsidR="00500BE8" w:rsidRPr="0097451E" w:rsidRDefault="00500BE8" w:rsidP="00500BE8">
            <w:pPr>
              <w:spacing w:line="360" w:lineRule="auto"/>
              <w:ind w:firstLine="0"/>
              <w:rPr>
                <w:szCs w:val="28"/>
              </w:rPr>
            </w:pPr>
            <w:r w:rsidRPr="0097451E">
              <w:rPr>
                <w:szCs w:val="28"/>
              </w:rPr>
              <w:t>Статья 1</w:t>
            </w:r>
          </w:p>
        </w:tc>
        <w:tc>
          <w:tcPr>
            <w:tcW w:w="6926" w:type="dxa"/>
          </w:tcPr>
          <w:p w:rsidR="00500BE8" w:rsidRPr="0097451E" w:rsidRDefault="00500BE8" w:rsidP="00500BE8">
            <w:pPr>
              <w:suppressAutoHyphens/>
              <w:ind w:firstLine="0"/>
              <w:rPr>
                <w:szCs w:val="28"/>
              </w:rPr>
            </w:pPr>
            <w:r w:rsidRPr="0097451E">
              <w:rPr>
                <w:szCs w:val="28"/>
              </w:rPr>
              <w:t>Основные понятия и термины</w:t>
            </w:r>
          </w:p>
        </w:tc>
        <w:tc>
          <w:tcPr>
            <w:tcW w:w="728" w:type="dxa"/>
          </w:tcPr>
          <w:p w:rsidR="00500BE8" w:rsidRPr="0097451E" w:rsidRDefault="00500BE8" w:rsidP="00500BE8">
            <w:pPr>
              <w:spacing w:line="360" w:lineRule="auto"/>
              <w:ind w:firstLine="0"/>
              <w:rPr>
                <w:szCs w:val="28"/>
              </w:rPr>
            </w:pPr>
            <w:r w:rsidRPr="0097451E">
              <w:rPr>
                <w:szCs w:val="28"/>
              </w:rPr>
              <w:t>6</w:t>
            </w:r>
          </w:p>
        </w:tc>
      </w:tr>
      <w:tr w:rsidR="00500BE8" w:rsidRPr="0097451E" w:rsidTr="001F0585">
        <w:tc>
          <w:tcPr>
            <w:tcW w:w="1701" w:type="dxa"/>
          </w:tcPr>
          <w:p w:rsidR="00500BE8" w:rsidRPr="0097451E" w:rsidRDefault="00500BE8" w:rsidP="00500BE8">
            <w:pPr>
              <w:spacing w:line="360" w:lineRule="auto"/>
              <w:ind w:firstLine="0"/>
              <w:rPr>
                <w:szCs w:val="28"/>
              </w:rPr>
            </w:pPr>
            <w:r w:rsidRPr="0097451E">
              <w:rPr>
                <w:szCs w:val="28"/>
              </w:rPr>
              <w:t>Статья 2</w:t>
            </w:r>
          </w:p>
        </w:tc>
        <w:tc>
          <w:tcPr>
            <w:tcW w:w="6926" w:type="dxa"/>
          </w:tcPr>
          <w:p w:rsidR="00500BE8" w:rsidRPr="0097451E" w:rsidRDefault="00500BE8" w:rsidP="00A305E4">
            <w:pPr>
              <w:spacing w:line="360" w:lineRule="auto"/>
              <w:ind w:firstLine="0"/>
              <w:rPr>
                <w:szCs w:val="28"/>
              </w:rPr>
            </w:pPr>
            <w:r w:rsidRPr="0097451E">
              <w:rPr>
                <w:szCs w:val="28"/>
              </w:rPr>
              <w:t>Наименование муниципального о</w:t>
            </w:r>
            <w:r w:rsidR="00A305E4">
              <w:rPr>
                <w:szCs w:val="28"/>
              </w:rPr>
              <w:t>круга</w:t>
            </w:r>
          </w:p>
        </w:tc>
        <w:tc>
          <w:tcPr>
            <w:tcW w:w="728" w:type="dxa"/>
          </w:tcPr>
          <w:p w:rsidR="00500BE8" w:rsidRPr="0097451E" w:rsidRDefault="00500BE8" w:rsidP="00500BE8">
            <w:pPr>
              <w:spacing w:line="360" w:lineRule="auto"/>
              <w:ind w:firstLine="0"/>
              <w:rPr>
                <w:szCs w:val="28"/>
              </w:rPr>
            </w:pPr>
            <w:r w:rsidRPr="0097451E">
              <w:rPr>
                <w:szCs w:val="28"/>
              </w:rPr>
              <w:t>6</w:t>
            </w:r>
          </w:p>
        </w:tc>
      </w:tr>
      <w:tr w:rsidR="00500BE8" w:rsidRPr="0097451E" w:rsidTr="001F0585">
        <w:tc>
          <w:tcPr>
            <w:tcW w:w="1701" w:type="dxa"/>
          </w:tcPr>
          <w:p w:rsidR="00500BE8" w:rsidRPr="0097451E" w:rsidRDefault="00500BE8" w:rsidP="00500BE8">
            <w:pPr>
              <w:spacing w:line="360" w:lineRule="auto"/>
              <w:ind w:firstLine="0"/>
              <w:rPr>
                <w:szCs w:val="28"/>
              </w:rPr>
            </w:pPr>
            <w:r w:rsidRPr="0097451E">
              <w:rPr>
                <w:szCs w:val="28"/>
              </w:rPr>
              <w:t>Статья 3</w:t>
            </w:r>
          </w:p>
        </w:tc>
        <w:tc>
          <w:tcPr>
            <w:tcW w:w="6926" w:type="dxa"/>
          </w:tcPr>
          <w:p w:rsidR="00500BE8" w:rsidRPr="0097451E" w:rsidRDefault="00A305E4" w:rsidP="00500BE8">
            <w:pPr>
              <w:spacing w:line="360" w:lineRule="auto"/>
              <w:ind w:firstLine="0"/>
              <w:rPr>
                <w:szCs w:val="28"/>
              </w:rPr>
            </w:pPr>
            <w:r w:rsidRPr="00A305E4">
              <w:rPr>
                <w:szCs w:val="28"/>
              </w:rPr>
              <w:t>Официальные символы муниципального округа</w:t>
            </w:r>
          </w:p>
        </w:tc>
        <w:tc>
          <w:tcPr>
            <w:tcW w:w="728" w:type="dxa"/>
          </w:tcPr>
          <w:p w:rsidR="00500BE8" w:rsidRPr="0097451E" w:rsidRDefault="00500BE8" w:rsidP="00500BE8">
            <w:pPr>
              <w:spacing w:line="360" w:lineRule="auto"/>
              <w:ind w:firstLine="0"/>
              <w:rPr>
                <w:szCs w:val="28"/>
              </w:rPr>
            </w:pPr>
            <w:r w:rsidRPr="0097451E">
              <w:rPr>
                <w:szCs w:val="28"/>
              </w:rPr>
              <w:t>6</w:t>
            </w:r>
          </w:p>
        </w:tc>
      </w:tr>
      <w:tr w:rsidR="00500BE8" w:rsidRPr="0097451E" w:rsidTr="001F0585">
        <w:tc>
          <w:tcPr>
            <w:tcW w:w="1701" w:type="dxa"/>
          </w:tcPr>
          <w:p w:rsidR="00500BE8" w:rsidRPr="0097451E" w:rsidRDefault="001F0585" w:rsidP="00500BE8">
            <w:pPr>
              <w:spacing w:line="360" w:lineRule="auto"/>
              <w:ind w:firstLine="0"/>
              <w:rPr>
                <w:szCs w:val="28"/>
              </w:rPr>
            </w:pPr>
            <w:r w:rsidRPr="0097451E">
              <w:rPr>
                <w:b/>
                <w:szCs w:val="28"/>
              </w:rPr>
              <w:t xml:space="preserve">ГЛАВА </w:t>
            </w:r>
            <w:r w:rsidRPr="0097451E">
              <w:rPr>
                <w:b/>
                <w:szCs w:val="28"/>
                <w:lang w:val="en-US"/>
              </w:rPr>
              <w:t>II</w:t>
            </w:r>
            <w:r w:rsidRPr="0097451E">
              <w:rPr>
                <w:b/>
                <w:szCs w:val="28"/>
              </w:rPr>
              <w:t>.</w:t>
            </w:r>
          </w:p>
        </w:tc>
        <w:tc>
          <w:tcPr>
            <w:tcW w:w="6926" w:type="dxa"/>
          </w:tcPr>
          <w:p w:rsidR="00500BE8" w:rsidRPr="0097451E" w:rsidRDefault="00A305E4" w:rsidP="00500BE8">
            <w:pPr>
              <w:suppressAutoHyphens/>
              <w:ind w:firstLine="0"/>
              <w:rPr>
                <w:b/>
                <w:szCs w:val="28"/>
              </w:rPr>
            </w:pPr>
            <w:r w:rsidRPr="00A305E4">
              <w:rPr>
                <w:b/>
                <w:szCs w:val="28"/>
              </w:rPr>
              <w:t>ТЕРРИТОРИЯ МУНИЦИПАЛЬНОГО ОКРУГА</w:t>
            </w:r>
          </w:p>
        </w:tc>
        <w:tc>
          <w:tcPr>
            <w:tcW w:w="728" w:type="dxa"/>
          </w:tcPr>
          <w:p w:rsidR="00500BE8" w:rsidRPr="0097451E" w:rsidRDefault="00500BE8" w:rsidP="00500BE8">
            <w:pPr>
              <w:spacing w:line="360" w:lineRule="auto"/>
              <w:ind w:firstLine="0"/>
              <w:rPr>
                <w:szCs w:val="28"/>
              </w:rPr>
            </w:pPr>
          </w:p>
        </w:tc>
      </w:tr>
      <w:tr w:rsidR="00500BE8" w:rsidRPr="0097451E" w:rsidTr="001F0585">
        <w:tc>
          <w:tcPr>
            <w:tcW w:w="1701" w:type="dxa"/>
          </w:tcPr>
          <w:p w:rsidR="00500BE8" w:rsidRPr="0097451E" w:rsidRDefault="00500BE8" w:rsidP="00A305E4">
            <w:pPr>
              <w:spacing w:line="360" w:lineRule="auto"/>
              <w:ind w:firstLine="0"/>
              <w:rPr>
                <w:szCs w:val="28"/>
              </w:rPr>
            </w:pPr>
            <w:r w:rsidRPr="0097451E">
              <w:rPr>
                <w:szCs w:val="28"/>
              </w:rPr>
              <w:t xml:space="preserve">Статья </w:t>
            </w:r>
            <w:r w:rsidR="00A305E4">
              <w:rPr>
                <w:szCs w:val="28"/>
              </w:rPr>
              <w:t>4</w:t>
            </w:r>
          </w:p>
        </w:tc>
        <w:tc>
          <w:tcPr>
            <w:tcW w:w="6926" w:type="dxa"/>
          </w:tcPr>
          <w:p w:rsidR="00500BE8" w:rsidRPr="0097451E" w:rsidRDefault="00500BE8" w:rsidP="00500BE8">
            <w:pPr>
              <w:spacing w:line="360" w:lineRule="auto"/>
              <w:ind w:firstLine="0"/>
              <w:rPr>
                <w:szCs w:val="28"/>
              </w:rPr>
            </w:pPr>
            <w:r w:rsidRPr="0097451E">
              <w:rPr>
                <w:szCs w:val="28"/>
              </w:rPr>
              <w:t>Территория муниципального округа</w:t>
            </w:r>
          </w:p>
        </w:tc>
        <w:tc>
          <w:tcPr>
            <w:tcW w:w="728" w:type="dxa"/>
          </w:tcPr>
          <w:p w:rsidR="00500BE8" w:rsidRPr="0097451E" w:rsidRDefault="00500BE8" w:rsidP="00500BE8">
            <w:pPr>
              <w:spacing w:line="360" w:lineRule="auto"/>
              <w:ind w:firstLine="0"/>
              <w:rPr>
                <w:szCs w:val="28"/>
              </w:rPr>
            </w:pPr>
            <w:r w:rsidRPr="0097451E">
              <w:rPr>
                <w:szCs w:val="28"/>
              </w:rPr>
              <w:t>7</w:t>
            </w:r>
          </w:p>
        </w:tc>
      </w:tr>
      <w:tr w:rsidR="00500BE8" w:rsidRPr="0097451E" w:rsidTr="001F0585">
        <w:tc>
          <w:tcPr>
            <w:tcW w:w="1701" w:type="dxa"/>
          </w:tcPr>
          <w:p w:rsidR="00500BE8" w:rsidRPr="0097451E" w:rsidRDefault="00500BE8" w:rsidP="00A305E4">
            <w:pPr>
              <w:spacing w:line="360" w:lineRule="auto"/>
              <w:ind w:firstLine="0"/>
              <w:rPr>
                <w:szCs w:val="28"/>
              </w:rPr>
            </w:pPr>
            <w:r w:rsidRPr="0097451E">
              <w:rPr>
                <w:szCs w:val="28"/>
              </w:rPr>
              <w:t xml:space="preserve">Статья </w:t>
            </w:r>
            <w:r w:rsidR="00A305E4">
              <w:rPr>
                <w:szCs w:val="28"/>
              </w:rPr>
              <w:t>5</w:t>
            </w:r>
          </w:p>
        </w:tc>
        <w:tc>
          <w:tcPr>
            <w:tcW w:w="6926" w:type="dxa"/>
          </w:tcPr>
          <w:p w:rsidR="00500BE8" w:rsidRPr="0097451E" w:rsidRDefault="00500BE8" w:rsidP="00500BE8">
            <w:pPr>
              <w:spacing w:line="360" w:lineRule="auto"/>
              <w:ind w:firstLine="0"/>
              <w:rPr>
                <w:szCs w:val="28"/>
              </w:rPr>
            </w:pPr>
            <w:r w:rsidRPr="0097451E">
              <w:rPr>
                <w:szCs w:val="28"/>
              </w:rPr>
              <w:t>Границы муниципального округа</w:t>
            </w:r>
          </w:p>
        </w:tc>
        <w:tc>
          <w:tcPr>
            <w:tcW w:w="728" w:type="dxa"/>
          </w:tcPr>
          <w:p w:rsidR="00500BE8" w:rsidRPr="0097451E" w:rsidRDefault="00F035F4" w:rsidP="00500BE8">
            <w:pPr>
              <w:spacing w:line="360" w:lineRule="auto"/>
              <w:ind w:firstLine="0"/>
              <w:rPr>
                <w:szCs w:val="28"/>
              </w:rPr>
            </w:pPr>
            <w:r>
              <w:rPr>
                <w:szCs w:val="28"/>
              </w:rPr>
              <w:t>8</w:t>
            </w:r>
          </w:p>
        </w:tc>
      </w:tr>
      <w:tr w:rsidR="00500BE8" w:rsidRPr="0097451E" w:rsidTr="001F0585">
        <w:tc>
          <w:tcPr>
            <w:tcW w:w="1701" w:type="dxa"/>
          </w:tcPr>
          <w:p w:rsidR="00500BE8" w:rsidRPr="0097451E" w:rsidRDefault="00500BE8" w:rsidP="00A305E4">
            <w:pPr>
              <w:spacing w:line="360" w:lineRule="auto"/>
              <w:ind w:firstLine="0"/>
              <w:rPr>
                <w:szCs w:val="28"/>
              </w:rPr>
            </w:pPr>
            <w:r w:rsidRPr="0097451E">
              <w:rPr>
                <w:szCs w:val="28"/>
              </w:rPr>
              <w:t xml:space="preserve">Статья </w:t>
            </w:r>
            <w:r w:rsidR="00A305E4">
              <w:rPr>
                <w:szCs w:val="28"/>
              </w:rPr>
              <w:t>6</w:t>
            </w:r>
          </w:p>
        </w:tc>
        <w:tc>
          <w:tcPr>
            <w:tcW w:w="6926" w:type="dxa"/>
          </w:tcPr>
          <w:p w:rsidR="00500BE8" w:rsidRPr="0097451E" w:rsidRDefault="00A305E4" w:rsidP="00500BE8">
            <w:pPr>
              <w:spacing w:line="360" w:lineRule="auto"/>
              <w:ind w:firstLine="0"/>
              <w:rPr>
                <w:szCs w:val="28"/>
              </w:rPr>
            </w:pPr>
            <w:r w:rsidRPr="00A305E4">
              <w:rPr>
                <w:szCs w:val="28"/>
              </w:rPr>
              <w:t>Изменение границ муниципального округа, преобразование муниципального округа</w:t>
            </w:r>
          </w:p>
        </w:tc>
        <w:tc>
          <w:tcPr>
            <w:tcW w:w="728" w:type="dxa"/>
          </w:tcPr>
          <w:p w:rsidR="00500BE8" w:rsidRPr="0097451E" w:rsidRDefault="00500BE8" w:rsidP="00500BE8">
            <w:pPr>
              <w:spacing w:line="360" w:lineRule="auto"/>
              <w:ind w:firstLine="0"/>
              <w:rPr>
                <w:szCs w:val="28"/>
              </w:rPr>
            </w:pPr>
            <w:r w:rsidRPr="0097451E">
              <w:rPr>
                <w:szCs w:val="28"/>
              </w:rPr>
              <w:t>8</w:t>
            </w:r>
          </w:p>
        </w:tc>
      </w:tr>
      <w:tr w:rsidR="00500BE8" w:rsidRPr="0097451E" w:rsidTr="001F0585">
        <w:tc>
          <w:tcPr>
            <w:tcW w:w="1701" w:type="dxa"/>
          </w:tcPr>
          <w:p w:rsidR="00500BE8" w:rsidRPr="0097451E" w:rsidRDefault="001F0585" w:rsidP="00500BE8">
            <w:pPr>
              <w:spacing w:line="360" w:lineRule="auto"/>
              <w:ind w:firstLine="0"/>
              <w:rPr>
                <w:szCs w:val="28"/>
              </w:rPr>
            </w:pPr>
            <w:r w:rsidRPr="0097451E">
              <w:rPr>
                <w:b/>
                <w:szCs w:val="28"/>
              </w:rPr>
              <w:t xml:space="preserve">ГЛАВА </w:t>
            </w:r>
            <w:r w:rsidRPr="0097451E">
              <w:rPr>
                <w:b/>
                <w:szCs w:val="28"/>
                <w:lang w:val="en-US"/>
              </w:rPr>
              <w:t>III</w:t>
            </w:r>
            <w:r w:rsidRPr="0097451E">
              <w:rPr>
                <w:b/>
                <w:szCs w:val="28"/>
              </w:rPr>
              <w:t>.</w:t>
            </w:r>
          </w:p>
        </w:tc>
        <w:tc>
          <w:tcPr>
            <w:tcW w:w="6926" w:type="dxa"/>
          </w:tcPr>
          <w:p w:rsidR="00500BE8" w:rsidRPr="0097451E" w:rsidRDefault="00A305E4" w:rsidP="00500BE8">
            <w:pPr>
              <w:suppressAutoHyphens/>
              <w:ind w:firstLine="0"/>
              <w:rPr>
                <w:b/>
                <w:szCs w:val="28"/>
              </w:rPr>
            </w:pPr>
            <w:r w:rsidRPr="00A305E4">
              <w:rPr>
                <w:b/>
                <w:szCs w:val="28"/>
              </w:rPr>
              <w:t>ВОПРОСЫ МЕСТНОГО ЗНАЧЕНИЯ МУНИЦИПАЛЬНОГО ОКРУГА. ОСУЩЕСТВЛЕНИЕ ОРГАНАМИ МЕСТНОГО САМОУПРАВЛЕНИЯ МУНИЦИПАЛЬНОГО ОКРУГА ОТДЕЛЬНЫХ ГОСУДАРСТВЕННЫХ ПОЛНОМОЧИЙ</w:t>
            </w:r>
          </w:p>
        </w:tc>
        <w:tc>
          <w:tcPr>
            <w:tcW w:w="728" w:type="dxa"/>
          </w:tcPr>
          <w:p w:rsidR="00500BE8" w:rsidRPr="0097451E" w:rsidRDefault="00500BE8" w:rsidP="00500BE8">
            <w:pPr>
              <w:spacing w:line="360" w:lineRule="auto"/>
              <w:ind w:firstLine="0"/>
              <w:rPr>
                <w:szCs w:val="28"/>
              </w:rPr>
            </w:pPr>
          </w:p>
        </w:tc>
      </w:tr>
      <w:tr w:rsidR="00500BE8" w:rsidRPr="0097451E" w:rsidTr="001F0585">
        <w:tc>
          <w:tcPr>
            <w:tcW w:w="1701" w:type="dxa"/>
          </w:tcPr>
          <w:p w:rsidR="00500BE8" w:rsidRPr="0097451E" w:rsidRDefault="00500BE8" w:rsidP="00A305E4">
            <w:pPr>
              <w:spacing w:line="360" w:lineRule="auto"/>
              <w:ind w:firstLine="0"/>
              <w:rPr>
                <w:szCs w:val="28"/>
              </w:rPr>
            </w:pPr>
            <w:r w:rsidRPr="0097451E">
              <w:rPr>
                <w:szCs w:val="28"/>
              </w:rPr>
              <w:t xml:space="preserve">Статья </w:t>
            </w:r>
            <w:r w:rsidR="00A305E4">
              <w:rPr>
                <w:szCs w:val="28"/>
              </w:rPr>
              <w:t>7</w:t>
            </w:r>
          </w:p>
        </w:tc>
        <w:tc>
          <w:tcPr>
            <w:tcW w:w="6926" w:type="dxa"/>
          </w:tcPr>
          <w:p w:rsidR="00500BE8" w:rsidRPr="0097451E" w:rsidRDefault="00A305E4" w:rsidP="00500BE8">
            <w:pPr>
              <w:spacing w:line="360" w:lineRule="auto"/>
              <w:ind w:firstLine="0"/>
              <w:rPr>
                <w:szCs w:val="28"/>
              </w:rPr>
            </w:pPr>
            <w:r w:rsidRPr="00A305E4">
              <w:rPr>
                <w:szCs w:val="28"/>
              </w:rPr>
              <w:t>Вопросы местного значения муниципального округа</w:t>
            </w:r>
          </w:p>
        </w:tc>
        <w:tc>
          <w:tcPr>
            <w:tcW w:w="728" w:type="dxa"/>
          </w:tcPr>
          <w:p w:rsidR="00500BE8" w:rsidRPr="0097451E" w:rsidRDefault="00500BE8" w:rsidP="00500BE8">
            <w:pPr>
              <w:spacing w:line="360" w:lineRule="auto"/>
              <w:ind w:firstLine="0"/>
              <w:rPr>
                <w:szCs w:val="28"/>
              </w:rPr>
            </w:pPr>
            <w:r w:rsidRPr="0097451E">
              <w:rPr>
                <w:szCs w:val="28"/>
              </w:rPr>
              <w:t>8</w:t>
            </w:r>
          </w:p>
        </w:tc>
      </w:tr>
      <w:tr w:rsidR="00500BE8" w:rsidRPr="0097451E" w:rsidTr="001F0585">
        <w:tc>
          <w:tcPr>
            <w:tcW w:w="1701" w:type="dxa"/>
          </w:tcPr>
          <w:p w:rsidR="00500BE8" w:rsidRPr="0097451E" w:rsidRDefault="00500BE8" w:rsidP="00A305E4">
            <w:pPr>
              <w:spacing w:line="360" w:lineRule="auto"/>
              <w:ind w:firstLine="0"/>
              <w:rPr>
                <w:szCs w:val="28"/>
              </w:rPr>
            </w:pPr>
            <w:r w:rsidRPr="0097451E">
              <w:rPr>
                <w:szCs w:val="28"/>
              </w:rPr>
              <w:t xml:space="preserve">Статья </w:t>
            </w:r>
            <w:r w:rsidR="00A305E4">
              <w:rPr>
                <w:szCs w:val="28"/>
              </w:rPr>
              <w:t>8</w:t>
            </w:r>
          </w:p>
        </w:tc>
        <w:tc>
          <w:tcPr>
            <w:tcW w:w="6926" w:type="dxa"/>
          </w:tcPr>
          <w:p w:rsidR="00500BE8" w:rsidRPr="0097451E" w:rsidRDefault="00A305E4" w:rsidP="00500BE8">
            <w:pPr>
              <w:spacing w:line="360" w:lineRule="auto"/>
              <w:ind w:firstLine="0"/>
              <w:rPr>
                <w:szCs w:val="28"/>
              </w:rPr>
            </w:pPr>
            <w:r w:rsidRPr="00A305E4">
              <w:rPr>
                <w:szCs w:val="28"/>
              </w:rPr>
              <w:t>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tc>
        <w:tc>
          <w:tcPr>
            <w:tcW w:w="728" w:type="dxa"/>
          </w:tcPr>
          <w:p w:rsidR="00500BE8" w:rsidRPr="0097451E" w:rsidRDefault="00500BE8" w:rsidP="00F035F4">
            <w:pPr>
              <w:spacing w:line="360" w:lineRule="auto"/>
              <w:ind w:firstLine="0"/>
              <w:rPr>
                <w:szCs w:val="28"/>
              </w:rPr>
            </w:pPr>
            <w:r w:rsidRPr="0097451E">
              <w:rPr>
                <w:szCs w:val="28"/>
              </w:rPr>
              <w:t>1</w:t>
            </w:r>
            <w:r w:rsidR="00F035F4">
              <w:rPr>
                <w:szCs w:val="28"/>
              </w:rPr>
              <w:t>7</w:t>
            </w:r>
          </w:p>
        </w:tc>
      </w:tr>
      <w:tr w:rsidR="00500BE8" w:rsidRPr="0097451E" w:rsidTr="001F0585">
        <w:tc>
          <w:tcPr>
            <w:tcW w:w="1701" w:type="dxa"/>
          </w:tcPr>
          <w:p w:rsidR="00500BE8" w:rsidRPr="0097451E" w:rsidRDefault="00500BE8" w:rsidP="00A305E4">
            <w:pPr>
              <w:spacing w:line="360" w:lineRule="auto"/>
              <w:ind w:firstLine="0"/>
              <w:rPr>
                <w:szCs w:val="28"/>
              </w:rPr>
            </w:pPr>
            <w:r w:rsidRPr="0097451E">
              <w:rPr>
                <w:szCs w:val="28"/>
              </w:rPr>
              <w:t xml:space="preserve">Статья </w:t>
            </w:r>
            <w:r w:rsidR="00A305E4">
              <w:rPr>
                <w:szCs w:val="28"/>
              </w:rPr>
              <w:t>9</w:t>
            </w:r>
          </w:p>
        </w:tc>
        <w:tc>
          <w:tcPr>
            <w:tcW w:w="6926" w:type="dxa"/>
          </w:tcPr>
          <w:p w:rsidR="00500BE8" w:rsidRPr="0097451E" w:rsidRDefault="00A305E4" w:rsidP="00500BE8">
            <w:pPr>
              <w:suppressAutoHyphens/>
              <w:spacing w:line="360" w:lineRule="auto"/>
              <w:ind w:firstLine="0"/>
              <w:rPr>
                <w:szCs w:val="28"/>
              </w:rPr>
            </w:pPr>
            <w:r w:rsidRPr="00A305E4">
              <w:rPr>
                <w:szCs w:val="28"/>
              </w:rPr>
              <w:t>Полномочия органов местного самоуправления муниципального округа по решению вопросов местного значения муниципального округа</w:t>
            </w:r>
          </w:p>
        </w:tc>
        <w:tc>
          <w:tcPr>
            <w:tcW w:w="728" w:type="dxa"/>
          </w:tcPr>
          <w:p w:rsidR="00500BE8" w:rsidRPr="0097451E" w:rsidRDefault="00500BE8" w:rsidP="002701A1">
            <w:pPr>
              <w:spacing w:line="360" w:lineRule="auto"/>
              <w:ind w:firstLine="0"/>
              <w:rPr>
                <w:szCs w:val="28"/>
              </w:rPr>
            </w:pPr>
            <w:r w:rsidRPr="0097451E">
              <w:rPr>
                <w:szCs w:val="28"/>
              </w:rPr>
              <w:t>1</w:t>
            </w:r>
            <w:r w:rsidR="002701A1">
              <w:rPr>
                <w:szCs w:val="28"/>
              </w:rPr>
              <w:t>7</w:t>
            </w:r>
          </w:p>
        </w:tc>
      </w:tr>
      <w:tr w:rsidR="00500BE8" w:rsidRPr="0097451E" w:rsidTr="001F0585">
        <w:tc>
          <w:tcPr>
            <w:tcW w:w="1701" w:type="dxa"/>
          </w:tcPr>
          <w:p w:rsidR="00500BE8" w:rsidRPr="0097451E" w:rsidRDefault="00500BE8" w:rsidP="00A305E4">
            <w:pPr>
              <w:spacing w:line="360" w:lineRule="auto"/>
              <w:ind w:firstLine="0"/>
              <w:rPr>
                <w:szCs w:val="28"/>
              </w:rPr>
            </w:pPr>
            <w:r w:rsidRPr="0097451E">
              <w:rPr>
                <w:szCs w:val="28"/>
              </w:rPr>
              <w:t>Статья 1</w:t>
            </w:r>
            <w:r w:rsidR="00A305E4">
              <w:rPr>
                <w:szCs w:val="28"/>
              </w:rPr>
              <w:t>0</w:t>
            </w:r>
          </w:p>
        </w:tc>
        <w:tc>
          <w:tcPr>
            <w:tcW w:w="6926" w:type="dxa"/>
          </w:tcPr>
          <w:p w:rsidR="00500BE8" w:rsidRPr="0097451E" w:rsidRDefault="00A305E4" w:rsidP="00500BE8">
            <w:pPr>
              <w:spacing w:line="360" w:lineRule="auto"/>
              <w:ind w:firstLine="0"/>
              <w:rPr>
                <w:szCs w:val="28"/>
              </w:rPr>
            </w:pPr>
            <w:r w:rsidRPr="00A305E4">
              <w:rPr>
                <w:szCs w:val="28"/>
              </w:rPr>
              <w:t>Осуществление органами местного самоуправления муниципального округа отдельных государственных полномочий</w:t>
            </w:r>
            <w:r w:rsidR="00500BE8" w:rsidRPr="0097451E">
              <w:rPr>
                <w:szCs w:val="28"/>
              </w:rPr>
              <w:t xml:space="preserve"> </w:t>
            </w:r>
          </w:p>
        </w:tc>
        <w:tc>
          <w:tcPr>
            <w:tcW w:w="728" w:type="dxa"/>
          </w:tcPr>
          <w:p w:rsidR="00500BE8" w:rsidRPr="0097451E" w:rsidRDefault="00500BE8" w:rsidP="002701A1">
            <w:pPr>
              <w:spacing w:line="360" w:lineRule="auto"/>
              <w:ind w:firstLine="0"/>
              <w:rPr>
                <w:szCs w:val="28"/>
              </w:rPr>
            </w:pPr>
            <w:r w:rsidRPr="0097451E">
              <w:rPr>
                <w:szCs w:val="28"/>
              </w:rPr>
              <w:t>1</w:t>
            </w:r>
            <w:r w:rsidR="002701A1">
              <w:rPr>
                <w:szCs w:val="28"/>
              </w:rPr>
              <w:t>9</w:t>
            </w:r>
          </w:p>
        </w:tc>
      </w:tr>
      <w:tr w:rsidR="00500BE8" w:rsidRPr="0097451E" w:rsidTr="001F0585">
        <w:tc>
          <w:tcPr>
            <w:tcW w:w="1701" w:type="dxa"/>
          </w:tcPr>
          <w:p w:rsidR="00500BE8" w:rsidRPr="0097451E" w:rsidRDefault="00500BE8" w:rsidP="00A305E4">
            <w:pPr>
              <w:spacing w:line="360" w:lineRule="auto"/>
              <w:ind w:firstLine="0"/>
              <w:rPr>
                <w:szCs w:val="28"/>
              </w:rPr>
            </w:pPr>
            <w:r w:rsidRPr="0097451E">
              <w:rPr>
                <w:szCs w:val="28"/>
              </w:rPr>
              <w:t>Статья 1</w:t>
            </w:r>
            <w:r w:rsidR="00A305E4">
              <w:rPr>
                <w:szCs w:val="28"/>
              </w:rPr>
              <w:t>1</w:t>
            </w:r>
          </w:p>
        </w:tc>
        <w:tc>
          <w:tcPr>
            <w:tcW w:w="6926" w:type="dxa"/>
          </w:tcPr>
          <w:p w:rsidR="00500BE8" w:rsidRPr="0097451E" w:rsidRDefault="00500BE8" w:rsidP="00500BE8">
            <w:pPr>
              <w:spacing w:line="360" w:lineRule="auto"/>
              <w:ind w:firstLine="0"/>
              <w:rPr>
                <w:szCs w:val="28"/>
              </w:rPr>
            </w:pPr>
            <w:r w:rsidRPr="0097451E">
              <w:rPr>
                <w:szCs w:val="28"/>
              </w:rPr>
              <w:t>Муниципальный контроль</w:t>
            </w:r>
          </w:p>
        </w:tc>
        <w:tc>
          <w:tcPr>
            <w:tcW w:w="728" w:type="dxa"/>
          </w:tcPr>
          <w:p w:rsidR="00500BE8" w:rsidRPr="0097451E" w:rsidRDefault="002701A1" w:rsidP="00500BE8">
            <w:pPr>
              <w:spacing w:line="360" w:lineRule="auto"/>
              <w:ind w:firstLine="0"/>
              <w:rPr>
                <w:szCs w:val="28"/>
              </w:rPr>
            </w:pPr>
            <w:r>
              <w:rPr>
                <w:szCs w:val="28"/>
              </w:rPr>
              <w:t>20</w:t>
            </w:r>
          </w:p>
        </w:tc>
      </w:tr>
      <w:tr w:rsidR="00500BE8" w:rsidRPr="0097451E" w:rsidTr="001F0585">
        <w:tc>
          <w:tcPr>
            <w:tcW w:w="1701" w:type="dxa"/>
          </w:tcPr>
          <w:p w:rsidR="00500BE8" w:rsidRPr="0097451E" w:rsidRDefault="001F0585" w:rsidP="00500BE8">
            <w:pPr>
              <w:spacing w:line="360" w:lineRule="auto"/>
              <w:ind w:firstLine="0"/>
              <w:rPr>
                <w:szCs w:val="28"/>
              </w:rPr>
            </w:pPr>
            <w:r w:rsidRPr="0097451E">
              <w:rPr>
                <w:b/>
                <w:szCs w:val="28"/>
              </w:rPr>
              <w:t xml:space="preserve">ГЛАВА </w:t>
            </w:r>
            <w:r w:rsidRPr="0097451E">
              <w:rPr>
                <w:b/>
                <w:szCs w:val="28"/>
                <w:lang w:val="en-US"/>
              </w:rPr>
              <w:t>IV</w:t>
            </w:r>
            <w:r w:rsidRPr="0097451E">
              <w:rPr>
                <w:b/>
                <w:szCs w:val="28"/>
              </w:rPr>
              <w:t>.</w:t>
            </w:r>
          </w:p>
        </w:tc>
        <w:tc>
          <w:tcPr>
            <w:tcW w:w="6926" w:type="dxa"/>
          </w:tcPr>
          <w:p w:rsidR="00500BE8" w:rsidRPr="0097451E" w:rsidRDefault="00A305E4" w:rsidP="00500BE8">
            <w:pPr>
              <w:pStyle w:val="ConsPlusNormal0"/>
              <w:ind w:firstLine="0"/>
              <w:jc w:val="both"/>
              <w:rPr>
                <w:rFonts w:ascii="Times New Roman" w:hAnsi="Times New Roman" w:cs="Times New Roman"/>
                <w:b/>
                <w:sz w:val="28"/>
                <w:szCs w:val="28"/>
              </w:rPr>
            </w:pPr>
            <w:r w:rsidRPr="00A305E4">
              <w:rPr>
                <w:rFonts w:ascii="Times New Roman" w:hAnsi="Times New Roman" w:cs="Times New Roman"/>
                <w:b/>
                <w:sz w:val="28"/>
                <w:szCs w:val="28"/>
              </w:rPr>
              <w:t>НЕПОСРЕДСТВЕННОЕ ОСУЩЕСТВЛЕНИЕ НАСЕЛЕНИЕМ МУНИЦИПАЛЬНОГО ОКРУГА МЕСТНОГО САМОУПРАВЛЕНИЯ И УЧАСТИЕ НАСЕЛЕНИЯ В ОСУЩЕСТВЛЕНИИ МЕСТНОГО САМОУПРАВЛЕНИЯ</w:t>
            </w:r>
          </w:p>
        </w:tc>
        <w:tc>
          <w:tcPr>
            <w:tcW w:w="728" w:type="dxa"/>
          </w:tcPr>
          <w:p w:rsidR="00500BE8" w:rsidRPr="0097451E" w:rsidRDefault="00500BE8" w:rsidP="00500BE8">
            <w:pPr>
              <w:spacing w:line="360" w:lineRule="auto"/>
              <w:ind w:firstLine="0"/>
              <w:rPr>
                <w:szCs w:val="28"/>
              </w:rPr>
            </w:pPr>
          </w:p>
        </w:tc>
      </w:tr>
      <w:tr w:rsidR="00500BE8" w:rsidRPr="0097451E" w:rsidTr="001F0585">
        <w:tc>
          <w:tcPr>
            <w:tcW w:w="1701" w:type="dxa"/>
          </w:tcPr>
          <w:p w:rsidR="00500BE8" w:rsidRPr="0097451E" w:rsidRDefault="00500BE8" w:rsidP="00A305E4">
            <w:pPr>
              <w:spacing w:line="360" w:lineRule="auto"/>
              <w:ind w:firstLine="0"/>
              <w:rPr>
                <w:szCs w:val="28"/>
              </w:rPr>
            </w:pPr>
            <w:r w:rsidRPr="0097451E">
              <w:rPr>
                <w:szCs w:val="28"/>
              </w:rPr>
              <w:t>Статья 1</w:t>
            </w:r>
            <w:r w:rsidR="00A305E4">
              <w:rPr>
                <w:szCs w:val="28"/>
              </w:rPr>
              <w:t>2</w:t>
            </w:r>
          </w:p>
        </w:tc>
        <w:tc>
          <w:tcPr>
            <w:tcW w:w="6926" w:type="dxa"/>
          </w:tcPr>
          <w:p w:rsidR="00500BE8" w:rsidRPr="0097451E" w:rsidRDefault="00A305E4" w:rsidP="00500BE8">
            <w:pPr>
              <w:spacing w:line="360" w:lineRule="auto"/>
              <w:ind w:firstLine="0"/>
              <w:rPr>
                <w:szCs w:val="28"/>
              </w:rPr>
            </w:pPr>
            <w:r w:rsidRPr="00A305E4">
              <w:rPr>
                <w:szCs w:val="28"/>
              </w:rPr>
              <w:t>Формы непосредственного осуществления населением местного самоуправления и участия населения в осуществлении местного самоуправления</w:t>
            </w:r>
          </w:p>
        </w:tc>
        <w:tc>
          <w:tcPr>
            <w:tcW w:w="728" w:type="dxa"/>
          </w:tcPr>
          <w:p w:rsidR="00500BE8" w:rsidRPr="0097451E" w:rsidRDefault="002701A1" w:rsidP="002701A1">
            <w:pPr>
              <w:spacing w:line="360" w:lineRule="auto"/>
              <w:ind w:firstLine="0"/>
              <w:rPr>
                <w:szCs w:val="28"/>
              </w:rPr>
            </w:pPr>
            <w:r>
              <w:rPr>
                <w:szCs w:val="28"/>
              </w:rPr>
              <w:t>20</w:t>
            </w:r>
          </w:p>
        </w:tc>
      </w:tr>
      <w:tr w:rsidR="00500BE8" w:rsidRPr="0097451E" w:rsidTr="001F0585">
        <w:tc>
          <w:tcPr>
            <w:tcW w:w="1701" w:type="dxa"/>
          </w:tcPr>
          <w:p w:rsidR="00500BE8" w:rsidRPr="0097451E" w:rsidRDefault="00500BE8" w:rsidP="00A305E4">
            <w:pPr>
              <w:spacing w:line="360" w:lineRule="auto"/>
              <w:ind w:firstLine="0"/>
              <w:rPr>
                <w:szCs w:val="28"/>
              </w:rPr>
            </w:pPr>
            <w:r w:rsidRPr="0097451E">
              <w:rPr>
                <w:szCs w:val="28"/>
              </w:rPr>
              <w:t>Статья 1</w:t>
            </w:r>
            <w:r w:rsidR="00A305E4">
              <w:rPr>
                <w:szCs w:val="28"/>
              </w:rPr>
              <w:t>3</w:t>
            </w:r>
          </w:p>
        </w:tc>
        <w:tc>
          <w:tcPr>
            <w:tcW w:w="6926" w:type="dxa"/>
          </w:tcPr>
          <w:p w:rsidR="00500BE8" w:rsidRPr="0097451E" w:rsidRDefault="00500BE8" w:rsidP="00500BE8">
            <w:pPr>
              <w:spacing w:line="360" w:lineRule="auto"/>
              <w:ind w:firstLine="0"/>
              <w:rPr>
                <w:szCs w:val="28"/>
              </w:rPr>
            </w:pPr>
            <w:r w:rsidRPr="0097451E">
              <w:rPr>
                <w:szCs w:val="28"/>
              </w:rPr>
              <w:t>Местный референдум</w:t>
            </w:r>
          </w:p>
        </w:tc>
        <w:tc>
          <w:tcPr>
            <w:tcW w:w="728" w:type="dxa"/>
          </w:tcPr>
          <w:p w:rsidR="00500BE8" w:rsidRPr="0097451E" w:rsidRDefault="00500BE8" w:rsidP="00500BE8">
            <w:pPr>
              <w:spacing w:line="360" w:lineRule="auto"/>
              <w:ind w:firstLine="0"/>
              <w:rPr>
                <w:szCs w:val="28"/>
              </w:rPr>
            </w:pPr>
            <w:r w:rsidRPr="0097451E">
              <w:rPr>
                <w:szCs w:val="28"/>
              </w:rPr>
              <w:t>21</w:t>
            </w:r>
          </w:p>
        </w:tc>
      </w:tr>
      <w:tr w:rsidR="00500BE8" w:rsidRPr="0097451E" w:rsidTr="001F0585">
        <w:tc>
          <w:tcPr>
            <w:tcW w:w="1701" w:type="dxa"/>
          </w:tcPr>
          <w:p w:rsidR="00500BE8" w:rsidRPr="0097451E" w:rsidRDefault="00500BE8" w:rsidP="00A305E4">
            <w:pPr>
              <w:spacing w:line="360" w:lineRule="auto"/>
              <w:ind w:firstLine="0"/>
              <w:rPr>
                <w:szCs w:val="28"/>
              </w:rPr>
            </w:pPr>
            <w:r w:rsidRPr="0097451E">
              <w:rPr>
                <w:szCs w:val="28"/>
              </w:rPr>
              <w:t>Статья 1</w:t>
            </w:r>
            <w:r w:rsidR="00A305E4">
              <w:rPr>
                <w:szCs w:val="28"/>
              </w:rPr>
              <w:t>4</w:t>
            </w:r>
          </w:p>
        </w:tc>
        <w:tc>
          <w:tcPr>
            <w:tcW w:w="6926" w:type="dxa"/>
          </w:tcPr>
          <w:p w:rsidR="00500BE8" w:rsidRPr="0097451E" w:rsidRDefault="00500BE8" w:rsidP="00500BE8">
            <w:pPr>
              <w:spacing w:line="360" w:lineRule="auto"/>
              <w:ind w:firstLine="0"/>
              <w:rPr>
                <w:szCs w:val="28"/>
              </w:rPr>
            </w:pPr>
            <w:r w:rsidRPr="0097451E">
              <w:rPr>
                <w:snapToGrid w:val="0"/>
                <w:szCs w:val="28"/>
              </w:rPr>
              <w:t>Муниципальные выборы</w:t>
            </w:r>
          </w:p>
        </w:tc>
        <w:tc>
          <w:tcPr>
            <w:tcW w:w="728" w:type="dxa"/>
          </w:tcPr>
          <w:p w:rsidR="00500BE8" w:rsidRPr="0097451E" w:rsidRDefault="00500BE8" w:rsidP="00F035F4">
            <w:pPr>
              <w:spacing w:line="360" w:lineRule="auto"/>
              <w:ind w:firstLine="0"/>
              <w:rPr>
                <w:szCs w:val="28"/>
              </w:rPr>
            </w:pPr>
            <w:r w:rsidRPr="0097451E">
              <w:rPr>
                <w:szCs w:val="28"/>
              </w:rPr>
              <w:t>2</w:t>
            </w:r>
            <w:r w:rsidR="00F035F4">
              <w:rPr>
                <w:szCs w:val="28"/>
              </w:rPr>
              <w:t>3</w:t>
            </w:r>
          </w:p>
        </w:tc>
      </w:tr>
      <w:tr w:rsidR="00500BE8" w:rsidRPr="0097451E" w:rsidTr="001F0585">
        <w:tc>
          <w:tcPr>
            <w:tcW w:w="1701" w:type="dxa"/>
          </w:tcPr>
          <w:p w:rsidR="00500BE8" w:rsidRPr="0097451E" w:rsidRDefault="00500BE8" w:rsidP="00A305E4">
            <w:pPr>
              <w:spacing w:line="360" w:lineRule="auto"/>
              <w:ind w:firstLine="0"/>
              <w:rPr>
                <w:szCs w:val="28"/>
              </w:rPr>
            </w:pPr>
            <w:r w:rsidRPr="0097451E">
              <w:rPr>
                <w:szCs w:val="28"/>
              </w:rPr>
              <w:t>Статья 1</w:t>
            </w:r>
            <w:r w:rsidR="00A305E4">
              <w:rPr>
                <w:szCs w:val="28"/>
              </w:rPr>
              <w:t>5</w:t>
            </w:r>
          </w:p>
        </w:tc>
        <w:tc>
          <w:tcPr>
            <w:tcW w:w="6926" w:type="dxa"/>
          </w:tcPr>
          <w:p w:rsidR="00500BE8" w:rsidRPr="0097451E" w:rsidRDefault="003F5D2F" w:rsidP="00500BE8">
            <w:pPr>
              <w:spacing w:line="360" w:lineRule="auto"/>
              <w:ind w:firstLine="0"/>
              <w:rPr>
                <w:szCs w:val="28"/>
              </w:rPr>
            </w:pPr>
            <w:r w:rsidRPr="0097451E">
              <w:rPr>
                <w:bCs/>
                <w:szCs w:val="28"/>
              </w:rPr>
              <w:t>Сход граждан</w:t>
            </w:r>
          </w:p>
        </w:tc>
        <w:tc>
          <w:tcPr>
            <w:tcW w:w="728" w:type="dxa"/>
          </w:tcPr>
          <w:p w:rsidR="00500BE8" w:rsidRPr="0097451E" w:rsidRDefault="00500BE8" w:rsidP="00F035F4">
            <w:pPr>
              <w:spacing w:line="360" w:lineRule="auto"/>
              <w:ind w:firstLine="0"/>
              <w:rPr>
                <w:szCs w:val="28"/>
              </w:rPr>
            </w:pPr>
            <w:r w:rsidRPr="0097451E">
              <w:rPr>
                <w:szCs w:val="28"/>
              </w:rPr>
              <w:t>2</w:t>
            </w:r>
            <w:r w:rsidR="00F035F4">
              <w:rPr>
                <w:szCs w:val="28"/>
              </w:rPr>
              <w:t>4</w:t>
            </w:r>
          </w:p>
        </w:tc>
      </w:tr>
      <w:tr w:rsidR="00500BE8" w:rsidRPr="0097451E" w:rsidTr="001F0585">
        <w:tc>
          <w:tcPr>
            <w:tcW w:w="1701" w:type="dxa"/>
          </w:tcPr>
          <w:p w:rsidR="00500BE8" w:rsidRPr="0097451E" w:rsidRDefault="00500BE8" w:rsidP="00A305E4">
            <w:pPr>
              <w:spacing w:line="360" w:lineRule="auto"/>
              <w:ind w:firstLine="0"/>
              <w:rPr>
                <w:szCs w:val="28"/>
              </w:rPr>
            </w:pPr>
            <w:r w:rsidRPr="0097451E">
              <w:rPr>
                <w:szCs w:val="28"/>
              </w:rPr>
              <w:t>Статья 1</w:t>
            </w:r>
            <w:r w:rsidR="00A305E4">
              <w:rPr>
                <w:szCs w:val="28"/>
              </w:rPr>
              <w:t>6</w:t>
            </w:r>
          </w:p>
        </w:tc>
        <w:tc>
          <w:tcPr>
            <w:tcW w:w="6926" w:type="dxa"/>
          </w:tcPr>
          <w:p w:rsidR="00500BE8" w:rsidRPr="0097451E" w:rsidRDefault="00AB03FD" w:rsidP="00500BE8">
            <w:pPr>
              <w:spacing w:line="360" w:lineRule="auto"/>
              <w:ind w:firstLine="0"/>
              <w:rPr>
                <w:szCs w:val="28"/>
              </w:rPr>
            </w:pPr>
            <w:r>
              <w:rPr>
                <w:bCs/>
                <w:szCs w:val="28"/>
              </w:rPr>
              <w:t>Опрос</w:t>
            </w:r>
          </w:p>
        </w:tc>
        <w:tc>
          <w:tcPr>
            <w:tcW w:w="728" w:type="dxa"/>
          </w:tcPr>
          <w:p w:rsidR="00500BE8" w:rsidRPr="0097451E" w:rsidRDefault="00500BE8" w:rsidP="002701A1">
            <w:pPr>
              <w:spacing w:line="360" w:lineRule="auto"/>
              <w:ind w:firstLine="0"/>
              <w:rPr>
                <w:szCs w:val="28"/>
              </w:rPr>
            </w:pPr>
            <w:r w:rsidRPr="0097451E">
              <w:rPr>
                <w:szCs w:val="28"/>
              </w:rPr>
              <w:t>2</w:t>
            </w:r>
            <w:r w:rsidR="003E7506">
              <w:rPr>
                <w:szCs w:val="28"/>
              </w:rPr>
              <w:t>5</w:t>
            </w:r>
          </w:p>
        </w:tc>
      </w:tr>
      <w:tr w:rsidR="00500BE8" w:rsidRPr="0097451E" w:rsidTr="001F0585">
        <w:tc>
          <w:tcPr>
            <w:tcW w:w="1701" w:type="dxa"/>
          </w:tcPr>
          <w:p w:rsidR="00500BE8" w:rsidRPr="0097451E" w:rsidRDefault="00500BE8" w:rsidP="00A305E4">
            <w:pPr>
              <w:spacing w:line="360" w:lineRule="auto"/>
              <w:ind w:firstLine="0"/>
              <w:rPr>
                <w:szCs w:val="28"/>
              </w:rPr>
            </w:pPr>
            <w:r w:rsidRPr="0097451E">
              <w:rPr>
                <w:szCs w:val="28"/>
              </w:rPr>
              <w:t>Статья 1</w:t>
            </w:r>
            <w:r w:rsidR="00A305E4">
              <w:rPr>
                <w:szCs w:val="28"/>
              </w:rPr>
              <w:t>7</w:t>
            </w:r>
          </w:p>
        </w:tc>
        <w:tc>
          <w:tcPr>
            <w:tcW w:w="6926" w:type="dxa"/>
          </w:tcPr>
          <w:p w:rsidR="00500BE8" w:rsidRPr="0097451E" w:rsidRDefault="00A305E4" w:rsidP="00500BE8">
            <w:pPr>
              <w:spacing w:line="360" w:lineRule="auto"/>
              <w:ind w:firstLine="0"/>
              <w:rPr>
                <w:szCs w:val="28"/>
              </w:rPr>
            </w:pPr>
            <w:r w:rsidRPr="00A305E4">
              <w:rPr>
                <w:szCs w:val="28"/>
              </w:rPr>
              <w:t>Публичные слушания</w:t>
            </w:r>
          </w:p>
        </w:tc>
        <w:tc>
          <w:tcPr>
            <w:tcW w:w="728" w:type="dxa"/>
          </w:tcPr>
          <w:p w:rsidR="00500BE8" w:rsidRPr="0097451E" w:rsidRDefault="00500BE8" w:rsidP="002701A1">
            <w:pPr>
              <w:spacing w:line="360" w:lineRule="auto"/>
              <w:ind w:firstLine="0"/>
              <w:rPr>
                <w:szCs w:val="28"/>
              </w:rPr>
            </w:pPr>
            <w:r w:rsidRPr="0097451E">
              <w:rPr>
                <w:szCs w:val="28"/>
              </w:rPr>
              <w:t>2</w:t>
            </w:r>
            <w:r w:rsidR="002701A1">
              <w:rPr>
                <w:szCs w:val="28"/>
              </w:rPr>
              <w:t>6</w:t>
            </w:r>
          </w:p>
        </w:tc>
      </w:tr>
      <w:tr w:rsidR="00500BE8" w:rsidRPr="0097451E" w:rsidTr="001F0585">
        <w:tc>
          <w:tcPr>
            <w:tcW w:w="1701" w:type="dxa"/>
          </w:tcPr>
          <w:p w:rsidR="00500BE8" w:rsidRPr="0097451E" w:rsidRDefault="00500BE8" w:rsidP="00A305E4">
            <w:pPr>
              <w:spacing w:line="360" w:lineRule="auto"/>
              <w:ind w:firstLine="0"/>
              <w:rPr>
                <w:szCs w:val="28"/>
              </w:rPr>
            </w:pPr>
            <w:r w:rsidRPr="0097451E">
              <w:rPr>
                <w:szCs w:val="28"/>
              </w:rPr>
              <w:t>Статья 1</w:t>
            </w:r>
            <w:r w:rsidR="00A305E4">
              <w:rPr>
                <w:szCs w:val="28"/>
              </w:rPr>
              <w:t>8</w:t>
            </w:r>
          </w:p>
        </w:tc>
        <w:tc>
          <w:tcPr>
            <w:tcW w:w="6926" w:type="dxa"/>
          </w:tcPr>
          <w:p w:rsidR="00500BE8" w:rsidRPr="0097451E" w:rsidRDefault="00A305E4" w:rsidP="00500BE8">
            <w:pPr>
              <w:spacing w:line="360" w:lineRule="auto"/>
              <w:ind w:firstLine="0"/>
              <w:rPr>
                <w:szCs w:val="28"/>
              </w:rPr>
            </w:pPr>
            <w:r w:rsidRPr="00A305E4">
              <w:rPr>
                <w:bCs/>
                <w:szCs w:val="28"/>
              </w:rPr>
              <w:t>Собрание граждан</w:t>
            </w:r>
          </w:p>
        </w:tc>
        <w:tc>
          <w:tcPr>
            <w:tcW w:w="728" w:type="dxa"/>
          </w:tcPr>
          <w:p w:rsidR="00500BE8" w:rsidRPr="0097451E" w:rsidRDefault="00500BE8" w:rsidP="002701A1">
            <w:pPr>
              <w:spacing w:line="360" w:lineRule="auto"/>
              <w:ind w:firstLine="0"/>
              <w:rPr>
                <w:szCs w:val="28"/>
              </w:rPr>
            </w:pPr>
            <w:r w:rsidRPr="0097451E">
              <w:rPr>
                <w:szCs w:val="28"/>
              </w:rPr>
              <w:t>2</w:t>
            </w:r>
            <w:r w:rsidR="002701A1">
              <w:rPr>
                <w:szCs w:val="28"/>
              </w:rPr>
              <w:t>6</w:t>
            </w:r>
          </w:p>
        </w:tc>
      </w:tr>
      <w:tr w:rsidR="00500BE8" w:rsidRPr="0097451E" w:rsidTr="001F0585">
        <w:tc>
          <w:tcPr>
            <w:tcW w:w="1701" w:type="dxa"/>
          </w:tcPr>
          <w:p w:rsidR="00500BE8" w:rsidRPr="0097451E" w:rsidRDefault="00500BE8" w:rsidP="00A305E4">
            <w:pPr>
              <w:spacing w:line="360" w:lineRule="auto"/>
              <w:ind w:firstLine="0"/>
              <w:rPr>
                <w:szCs w:val="28"/>
              </w:rPr>
            </w:pPr>
            <w:r w:rsidRPr="0097451E">
              <w:rPr>
                <w:szCs w:val="28"/>
              </w:rPr>
              <w:t xml:space="preserve">Статья </w:t>
            </w:r>
            <w:r w:rsidR="00A305E4">
              <w:rPr>
                <w:szCs w:val="28"/>
              </w:rPr>
              <w:t>19</w:t>
            </w:r>
          </w:p>
        </w:tc>
        <w:tc>
          <w:tcPr>
            <w:tcW w:w="6926" w:type="dxa"/>
          </w:tcPr>
          <w:p w:rsidR="00500BE8" w:rsidRPr="0097451E" w:rsidRDefault="00A305E4" w:rsidP="00500BE8">
            <w:pPr>
              <w:spacing w:line="360" w:lineRule="auto"/>
              <w:ind w:firstLine="0"/>
              <w:rPr>
                <w:szCs w:val="28"/>
              </w:rPr>
            </w:pPr>
            <w:r w:rsidRPr="00A305E4">
              <w:rPr>
                <w:snapToGrid w:val="0"/>
                <w:szCs w:val="28"/>
              </w:rPr>
              <w:t>Инициативные проекты</w:t>
            </w:r>
          </w:p>
        </w:tc>
        <w:tc>
          <w:tcPr>
            <w:tcW w:w="728" w:type="dxa"/>
          </w:tcPr>
          <w:p w:rsidR="00500BE8" w:rsidRPr="0097451E" w:rsidRDefault="00500BE8" w:rsidP="002701A1">
            <w:pPr>
              <w:spacing w:line="360" w:lineRule="auto"/>
              <w:ind w:firstLine="0"/>
              <w:rPr>
                <w:szCs w:val="28"/>
              </w:rPr>
            </w:pPr>
            <w:r w:rsidRPr="0097451E">
              <w:rPr>
                <w:szCs w:val="28"/>
              </w:rPr>
              <w:t>2</w:t>
            </w:r>
            <w:r w:rsidR="002701A1">
              <w:rPr>
                <w:szCs w:val="28"/>
              </w:rPr>
              <w:t>7</w:t>
            </w:r>
          </w:p>
        </w:tc>
      </w:tr>
      <w:tr w:rsidR="00500BE8" w:rsidRPr="0097451E" w:rsidTr="001F0585">
        <w:tc>
          <w:tcPr>
            <w:tcW w:w="1701" w:type="dxa"/>
          </w:tcPr>
          <w:p w:rsidR="00500BE8" w:rsidRPr="0097451E" w:rsidRDefault="00500BE8" w:rsidP="00A305E4">
            <w:pPr>
              <w:spacing w:line="360" w:lineRule="auto"/>
              <w:ind w:firstLine="0"/>
              <w:rPr>
                <w:szCs w:val="28"/>
              </w:rPr>
            </w:pPr>
            <w:r w:rsidRPr="0097451E">
              <w:rPr>
                <w:szCs w:val="28"/>
              </w:rPr>
              <w:t>Статья 2</w:t>
            </w:r>
            <w:r w:rsidR="00A305E4">
              <w:rPr>
                <w:szCs w:val="28"/>
              </w:rPr>
              <w:t>0</w:t>
            </w:r>
          </w:p>
        </w:tc>
        <w:tc>
          <w:tcPr>
            <w:tcW w:w="6926" w:type="dxa"/>
          </w:tcPr>
          <w:p w:rsidR="00500BE8" w:rsidRPr="0097451E" w:rsidRDefault="00A305E4" w:rsidP="00500BE8">
            <w:pPr>
              <w:spacing w:line="360" w:lineRule="auto"/>
              <w:ind w:firstLine="0"/>
              <w:rPr>
                <w:szCs w:val="28"/>
              </w:rPr>
            </w:pPr>
            <w:r w:rsidRPr="00A305E4">
              <w:rPr>
                <w:szCs w:val="28"/>
              </w:rPr>
              <w:t>Территориальное общественное самоуправление</w:t>
            </w:r>
          </w:p>
        </w:tc>
        <w:tc>
          <w:tcPr>
            <w:tcW w:w="728" w:type="dxa"/>
          </w:tcPr>
          <w:p w:rsidR="00500BE8" w:rsidRPr="0097451E" w:rsidRDefault="002701A1" w:rsidP="00500BE8">
            <w:pPr>
              <w:spacing w:line="360" w:lineRule="auto"/>
              <w:ind w:firstLine="0"/>
              <w:rPr>
                <w:szCs w:val="28"/>
              </w:rPr>
            </w:pPr>
            <w:r>
              <w:rPr>
                <w:szCs w:val="28"/>
              </w:rPr>
              <w:t>28</w:t>
            </w:r>
          </w:p>
        </w:tc>
      </w:tr>
      <w:tr w:rsidR="00500BE8" w:rsidRPr="0097451E" w:rsidTr="001F0585">
        <w:tc>
          <w:tcPr>
            <w:tcW w:w="1701" w:type="dxa"/>
          </w:tcPr>
          <w:p w:rsidR="00500BE8" w:rsidRPr="0097451E" w:rsidRDefault="00500BE8" w:rsidP="00282A58">
            <w:pPr>
              <w:spacing w:line="360" w:lineRule="auto"/>
              <w:ind w:firstLine="0"/>
              <w:rPr>
                <w:szCs w:val="28"/>
              </w:rPr>
            </w:pPr>
            <w:r w:rsidRPr="0097451E">
              <w:rPr>
                <w:szCs w:val="28"/>
              </w:rPr>
              <w:t>Статья 2</w:t>
            </w:r>
            <w:r w:rsidR="00282A58">
              <w:rPr>
                <w:szCs w:val="28"/>
              </w:rPr>
              <w:t>1</w:t>
            </w:r>
          </w:p>
        </w:tc>
        <w:tc>
          <w:tcPr>
            <w:tcW w:w="6926" w:type="dxa"/>
          </w:tcPr>
          <w:p w:rsidR="00500BE8" w:rsidRPr="0097451E" w:rsidRDefault="00282A58" w:rsidP="00500BE8">
            <w:pPr>
              <w:spacing w:line="360" w:lineRule="auto"/>
              <w:ind w:firstLine="0"/>
              <w:rPr>
                <w:szCs w:val="28"/>
              </w:rPr>
            </w:pPr>
            <w:r w:rsidRPr="00282A58">
              <w:rPr>
                <w:szCs w:val="28"/>
              </w:rPr>
              <w:t>Сельский староста</w:t>
            </w:r>
          </w:p>
        </w:tc>
        <w:tc>
          <w:tcPr>
            <w:tcW w:w="728" w:type="dxa"/>
          </w:tcPr>
          <w:p w:rsidR="00500BE8" w:rsidRPr="0097451E" w:rsidRDefault="002701A1" w:rsidP="00500BE8">
            <w:pPr>
              <w:spacing w:line="360" w:lineRule="auto"/>
              <w:ind w:firstLine="0"/>
              <w:rPr>
                <w:szCs w:val="28"/>
              </w:rPr>
            </w:pPr>
            <w:r>
              <w:rPr>
                <w:szCs w:val="28"/>
              </w:rPr>
              <w:t>29</w:t>
            </w:r>
          </w:p>
        </w:tc>
      </w:tr>
      <w:tr w:rsidR="00500BE8" w:rsidRPr="0097451E" w:rsidTr="001F0585">
        <w:tc>
          <w:tcPr>
            <w:tcW w:w="1701" w:type="dxa"/>
          </w:tcPr>
          <w:p w:rsidR="00500BE8" w:rsidRPr="0097451E" w:rsidRDefault="001F0585" w:rsidP="00500BE8">
            <w:pPr>
              <w:spacing w:line="360" w:lineRule="auto"/>
              <w:ind w:firstLine="0"/>
              <w:rPr>
                <w:szCs w:val="28"/>
              </w:rPr>
            </w:pPr>
            <w:r w:rsidRPr="0097451E">
              <w:rPr>
                <w:b/>
                <w:szCs w:val="28"/>
              </w:rPr>
              <w:t xml:space="preserve">ГЛАВА </w:t>
            </w:r>
            <w:r w:rsidRPr="0097451E">
              <w:rPr>
                <w:b/>
                <w:szCs w:val="28"/>
                <w:lang w:val="en-US"/>
              </w:rPr>
              <w:t>V</w:t>
            </w:r>
            <w:r w:rsidRPr="0097451E">
              <w:rPr>
                <w:b/>
                <w:szCs w:val="28"/>
              </w:rPr>
              <w:t>.</w:t>
            </w:r>
          </w:p>
        </w:tc>
        <w:tc>
          <w:tcPr>
            <w:tcW w:w="6926" w:type="dxa"/>
          </w:tcPr>
          <w:p w:rsidR="00500BE8" w:rsidRPr="0097451E" w:rsidRDefault="00282A58" w:rsidP="00500BE8">
            <w:pPr>
              <w:suppressAutoHyphens/>
              <w:ind w:firstLine="0"/>
              <w:rPr>
                <w:b/>
                <w:szCs w:val="28"/>
              </w:rPr>
            </w:pPr>
            <w:r w:rsidRPr="00282A58">
              <w:rPr>
                <w:b/>
                <w:szCs w:val="28"/>
              </w:rPr>
              <w:t>ОРГАНИЗАЦИОННЫЕ ОСНОВЫ МЕСТНОГО САМОУПРАВЛЕНИЯ МУНИЦИПАЛЬНОГО ОКРУГА</w:t>
            </w:r>
          </w:p>
        </w:tc>
        <w:tc>
          <w:tcPr>
            <w:tcW w:w="728" w:type="dxa"/>
          </w:tcPr>
          <w:p w:rsidR="00500BE8" w:rsidRPr="0097451E" w:rsidRDefault="00500BE8" w:rsidP="00500BE8">
            <w:pPr>
              <w:spacing w:line="360" w:lineRule="auto"/>
              <w:ind w:firstLine="0"/>
              <w:rPr>
                <w:szCs w:val="28"/>
              </w:rPr>
            </w:pPr>
          </w:p>
        </w:tc>
      </w:tr>
      <w:tr w:rsidR="00500BE8" w:rsidRPr="0097451E" w:rsidTr="001F0585">
        <w:tc>
          <w:tcPr>
            <w:tcW w:w="1701" w:type="dxa"/>
          </w:tcPr>
          <w:p w:rsidR="00500BE8" w:rsidRPr="0097451E" w:rsidRDefault="00500BE8" w:rsidP="00282A58">
            <w:pPr>
              <w:spacing w:line="360" w:lineRule="auto"/>
              <w:ind w:firstLine="0"/>
              <w:rPr>
                <w:szCs w:val="28"/>
              </w:rPr>
            </w:pPr>
            <w:r w:rsidRPr="0097451E">
              <w:rPr>
                <w:szCs w:val="28"/>
              </w:rPr>
              <w:t>Статья 2</w:t>
            </w:r>
            <w:r w:rsidR="00282A58">
              <w:rPr>
                <w:szCs w:val="28"/>
              </w:rPr>
              <w:t>2</w:t>
            </w:r>
          </w:p>
        </w:tc>
        <w:tc>
          <w:tcPr>
            <w:tcW w:w="6926" w:type="dxa"/>
          </w:tcPr>
          <w:p w:rsidR="00500BE8" w:rsidRPr="0097451E" w:rsidRDefault="00282A58" w:rsidP="00500BE8">
            <w:pPr>
              <w:suppressAutoHyphens/>
              <w:spacing w:line="360" w:lineRule="auto"/>
              <w:ind w:firstLine="0"/>
              <w:rPr>
                <w:szCs w:val="28"/>
              </w:rPr>
            </w:pPr>
            <w:r w:rsidRPr="00282A58">
              <w:rPr>
                <w:szCs w:val="28"/>
              </w:rPr>
              <w:t>Органы местного самоуправления муниципального округа</w:t>
            </w:r>
          </w:p>
        </w:tc>
        <w:tc>
          <w:tcPr>
            <w:tcW w:w="728" w:type="dxa"/>
          </w:tcPr>
          <w:p w:rsidR="00500BE8" w:rsidRPr="0097451E" w:rsidRDefault="00500BE8" w:rsidP="002701A1">
            <w:pPr>
              <w:spacing w:line="360" w:lineRule="auto"/>
              <w:ind w:firstLine="0"/>
              <w:rPr>
                <w:szCs w:val="28"/>
              </w:rPr>
            </w:pPr>
            <w:r w:rsidRPr="0097451E">
              <w:rPr>
                <w:szCs w:val="28"/>
              </w:rPr>
              <w:t>3</w:t>
            </w:r>
            <w:r w:rsidR="002701A1">
              <w:rPr>
                <w:szCs w:val="28"/>
              </w:rPr>
              <w:t>0</w:t>
            </w:r>
          </w:p>
        </w:tc>
      </w:tr>
      <w:tr w:rsidR="00500BE8" w:rsidRPr="0097451E" w:rsidTr="001F0585">
        <w:tc>
          <w:tcPr>
            <w:tcW w:w="1701" w:type="dxa"/>
          </w:tcPr>
          <w:p w:rsidR="00500BE8" w:rsidRPr="0097451E" w:rsidRDefault="00500BE8" w:rsidP="00282A58">
            <w:pPr>
              <w:spacing w:line="360" w:lineRule="auto"/>
              <w:ind w:firstLine="0"/>
              <w:rPr>
                <w:szCs w:val="28"/>
              </w:rPr>
            </w:pPr>
            <w:r w:rsidRPr="0097451E">
              <w:rPr>
                <w:szCs w:val="28"/>
              </w:rPr>
              <w:t xml:space="preserve">Статья </w:t>
            </w:r>
            <w:r w:rsidR="00282A58">
              <w:rPr>
                <w:szCs w:val="28"/>
              </w:rPr>
              <w:t>23</w:t>
            </w:r>
          </w:p>
        </w:tc>
        <w:tc>
          <w:tcPr>
            <w:tcW w:w="6926" w:type="dxa"/>
          </w:tcPr>
          <w:p w:rsidR="00500BE8" w:rsidRPr="0097451E" w:rsidRDefault="00500BE8" w:rsidP="00500BE8">
            <w:pPr>
              <w:spacing w:line="360" w:lineRule="auto"/>
              <w:ind w:firstLine="0"/>
              <w:rPr>
                <w:szCs w:val="28"/>
              </w:rPr>
            </w:pPr>
            <w:r w:rsidRPr="0097451E">
              <w:rPr>
                <w:szCs w:val="28"/>
              </w:rPr>
              <w:t>Совет Каларского муниципального округа</w:t>
            </w:r>
          </w:p>
        </w:tc>
        <w:tc>
          <w:tcPr>
            <w:tcW w:w="728" w:type="dxa"/>
          </w:tcPr>
          <w:p w:rsidR="00500BE8" w:rsidRPr="0097451E" w:rsidRDefault="002701A1" w:rsidP="002701A1">
            <w:pPr>
              <w:spacing w:line="360" w:lineRule="auto"/>
              <w:ind w:firstLine="0"/>
              <w:rPr>
                <w:szCs w:val="28"/>
              </w:rPr>
            </w:pPr>
            <w:r>
              <w:rPr>
                <w:szCs w:val="28"/>
              </w:rPr>
              <w:t>31</w:t>
            </w:r>
          </w:p>
        </w:tc>
      </w:tr>
      <w:tr w:rsidR="00500BE8" w:rsidRPr="0097451E" w:rsidTr="001F0585">
        <w:tc>
          <w:tcPr>
            <w:tcW w:w="1701" w:type="dxa"/>
          </w:tcPr>
          <w:p w:rsidR="00500BE8" w:rsidRPr="0097451E" w:rsidRDefault="00500BE8" w:rsidP="00282A58">
            <w:pPr>
              <w:spacing w:line="360" w:lineRule="auto"/>
              <w:ind w:firstLine="0"/>
              <w:rPr>
                <w:szCs w:val="28"/>
              </w:rPr>
            </w:pPr>
            <w:r w:rsidRPr="0097451E">
              <w:rPr>
                <w:szCs w:val="28"/>
              </w:rPr>
              <w:t xml:space="preserve">Статья </w:t>
            </w:r>
            <w:r w:rsidR="00282A58">
              <w:rPr>
                <w:szCs w:val="28"/>
              </w:rPr>
              <w:t>24</w:t>
            </w:r>
          </w:p>
        </w:tc>
        <w:tc>
          <w:tcPr>
            <w:tcW w:w="6926" w:type="dxa"/>
          </w:tcPr>
          <w:p w:rsidR="00500BE8" w:rsidRPr="0097451E" w:rsidRDefault="00500BE8" w:rsidP="00500BE8">
            <w:pPr>
              <w:spacing w:line="360" w:lineRule="auto"/>
              <w:ind w:firstLine="0"/>
              <w:rPr>
                <w:szCs w:val="28"/>
              </w:rPr>
            </w:pPr>
            <w:r w:rsidRPr="0097451E">
              <w:rPr>
                <w:szCs w:val="28"/>
              </w:rPr>
              <w:t>Глава Каларского</w:t>
            </w:r>
            <w:r w:rsidRPr="0097451E">
              <w:rPr>
                <w:snapToGrid w:val="0"/>
                <w:szCs w:val="28"/>
              </w:rPr>
              <w:t xml:space="preserve"> муниципального округа</w:t>
            </w:r>
          </w:p>
        </w:tc>
        <w:tc>
          <w:tcPr>
            <w:tcW w:w="728" w:type="dxa"/>
          </w:tcPr>
          <w:p w:rsidR="00500BE8" w:rsidRPr="0097451E" w:rsidRDefault="002701A1" w:rsidP="00F035F4">
            <w:pPr>
              <w:spacing w:line="360" w:lineRule="auto"/>
              <w:ind w:firstLine="0"/>
              <w:rPr>
                <w:szCs w:val="28"/>
              </w:rPr>
            </w:pPr>
            <w:r>
              <w:rPr>
                <w:szCs w:val="28"/>
              </w:rPr>
              <w:t>3</w:t>
            </w:r>
            <w:r w:rsidR="00F035F4">
              <w:rPr>
                <w:szCs w:val="28"/>
              </w:rPr>
              <w:t>5</w:t>
            </w:r>
          </w:p>
        </w:tc>
      </w:tr>
      <w:tr w:rsidR="00500BE8" w:rsidRPr="0097451E" w:rsidTr="001F0585">
        <w:tc>
          <w:tcPr>
            <w:tcW w:w="1701" w:type="dxa"/>
          </w:tcPr>
          <w:p w:rsidR="00500BE8" w:rsidRPr="0097451E" w:rsidRDefault="00500BE8" w:rsidP="00282A58">
            <w:pPr>
              <w:spacing w:line="360" w:lineRule="auto"/>
              <w:ind w:firstLine="0"/>
              <w:rPr>
                <w:szCs w:val="28"/>
              </w:rPr>
            </w:pPr>
            <w:r w:rsidRPr="0097451E">
              <w:rPr>
                <w:szCs w:val="28"/>
              </w:rPr>
              <w:t xml:space="preserve">Статья </w:t>
            </w:r>
            <w:r w:rsidR="00282A58">
              <w:rPr>
                <w:szCs w:val="28"/>
              </w:rPr>
              <w:t>25</w:t>
            </w:r>
          </w:p>
        </w:tc>
        <w:tc>
          <w:tcPr>
            <w:tcW w:w="6926" w:type="dxa"/>
          </w:tcPr>
          <w:p w:rsidR="00500BE8" w:rsidRPr="0097451E" w:rsidRDefault="00282A58" w:rsidP="00500BE8">
            <w:pPr>
              <w:spacing w:line="360" w:lineRule="auto"/>
              <w:ind w:firstLine="0"/>
              <w:rPr>
                <w:szCs w:val="28"/>
              </w:rPr>
            </w:pPr>
            <w:r w:rsidRPr="00282A58">
              <w:rPr>
                <w:szCs w:val="28"/>
              </w:rPr>
              <w:t>Временно исполняющий полномочия главы Каларского муниципального округа</w:t>
            </w:r>
          </w:p>
        </w:tc>
        <w:tc>
          <w:tcPr>
            <w:tcW w:w="728" w:type="dxa"/>
          </w:tcPr>
          <w:p w:rsidR="00500BE8" w:rsidRPr="0097451E" w:rsidRDefault="00500BE8" w:rsidP="002701A1">
            <w:pPr>
              <w:spacing w:line="360" w:lineRule="auto"/>
              <w:ind w:firstLine="0"/>
              <w:rPr>
                <w:szCs w:val="28"/>
              </w:rPr>
            </w:pPr>
            <w:r w:rsidRPr="0097451E">
              <w:rPr>
                <w:szCs w:val="28"/>
              </w:rPr>
              <w:t>4</w:t>
            </w:r>
            <w:r w:rsidR="002701A1">
              <w:rPr>
                <w:szCs w:val="28"/>
              </w:rPr>
              <w:t>2</w:t>
            </w:r>
          </w:p>
        </w:tc>
      </w:tr>
      <w:tr w:rsidR="00500BE8" w:rsidRPr="0097451E" w:rsidTr="001F0585">
        <w:tc>
          <w:tcPr>
            <w:tcW w:w="1701" w:type="dxa"/>
          </w:tcPr>
          <w:p w:rsidR="00500BE8" w:rsidRPr="0097451E" w:rsidRDefault="00500BE8" w:rsidP="00282A58">
            <w:pPr>
              <w:spacing w:line="360" w:lineRule="auto"/>
              <w:ind w:firstLine="0"/>
              <w:rPr>
                <w:szCs w:val="28"/>
              </w:rPr>
            </w:pPr>
            <w:r w:rsidRPr="0097451E">
              <w:rPr>
                <w:szCs w:val="28"/>
              </w:rPr>
              <w:t xml:space="preserve">Статья </w:t>
            </w:r>
            <w:r w:rsidR="00282A58">
              <w:rPr>
                <w:szCs w:val="28"/>
              </w:rPr>
              <w:t>26</w:t>
            </w:r>
          </w:p>
        </w:tc>
        <w:tc>
          <w:tcPr>
            <w:tcW w:w="6926" w:type="dxa"/>
          </w:tcPr>
          <w:p w:rsidR="00500BE8" w:rsidRPr="0097451E" w:rsidRDefault="00282A58" w:rsidP="00500BE8">
            <w:pPr>
              <w:suppressAutoHyphens/>
              <w:spacing w:line="360" w:lineRule="auto"/>
              <w:ind w:firstLine="0"/>
              <w:rPr>
                <w:szCs w:val="28"/>
              </w:rPr>
            </w:pPr>
            <w:r w:rsidRPr="00282A58">
              <w:rPr>
                <w:szCs w:val="28"/>
              </w:rPr>
              <w:t>Администрация Каларского муниципального округа</w:t>
            </w:r>
          </w:p>
        </w:tc>
        <w:tc>
          <w:tcPr>
            <w:tcW w:w="728" w:type="dxa"/>
          </w:tcPr>
          <w:p w:rsidR="00500BE8" w:rsidRPr="0097451E" w:rsidRDefault="00500BE8" w:rsidP="002701A1">
            <w:pPr>
              <w:spacing w:line="360" w:lineRule="auto"/>
              <w:ind w:firstLine="0"/>
              <w:rPr>
                <w:szCs w:val="28"/>
              </w:rPr>
            </w:pPr>
            <w:r w:rsidRPr="0097451E">
              <w:rPr>
                <w:szCs w:val="28"/>
              </w:rPr>
              <w:t>4</w:t>
            </w:r>
            <w:r w:rsidR="002701A1">
              <w:rPr>
                <w:szCs w:val="28"/>
              </w:rPr>
              <w:t>3</w:t>
            </w:r>
          </w:p>
        </w:tc>
      </w:tr>
      <w:tr w:rsidR="00500BE8" w:rsidRPr="0097451E" w:rsidTr="001F0585">
        <w:tc>
          <w:tcPr>
            <w:tcW w:w="1701" w:type="dxa"/>
          </w:tcPr>
          <w:p w:rsidR="00500BE8" w:rsidRPr="0097451E" w:rsidRDefault="00500BE8" w:rsidP="00282A58">
            <w:pPr>
              <w:spacing w:line="360" w:lineRule="auto"/>
              <w:ind w:firstLine="0"/>
              <w:rPr>
                <w:szCs w:val="28"/>
              </w:rPr>
            </w:pPr>
            <w:r w:rsidRPr="0097451E">
              <w:rPr>
                <w:szCs w:val="28"/>
              </w:rPr>
              <w:t xml:space="preserve">Статья </w:t>
            </w:r>
            <w:r w:rsidR="00282A58">
              <w:rPr>
                <w:szCs w:val="28"/>
              </w:rPr>
              <w:t>27</w:t>
            </w:r>
          </w:p>
        </w:tc>
        <w:tc>
          <w:tcPr>
            <w:tcW w:w="6926" w:type="dxa"/>
          </w:tcPr>
          <w:p w:rsidR="00500BE8" w:rsidRPr="0097451E" w:rsidRDefault="00282A58" w:rsidP="00500BE8">
            <w:pPr>
              <w:suppressAutoHyphens/>
              <w:spacing w:line="360" w:lineRule="auto"/>
              <w:ind w:firstLine="0"/>
              <w:rPr>
                <w:szCs w:val="28"/>
              </w:rPr>
            </w:pPr>
            <w:r w:rsidRPr="00282A58">
              <w:rPr>
                <w:szCs w:val="28"/>
              </w:rPr>
              <w:t>Контрольно-счетная палата Каларского муниципального округа</w:t>
            </w:r>
          </w:p>
        </w:tc>
        <w:tc>
          <w:tcPr>
            <w:tcW w:w="728" w:type="dxa"/>
          </w:tcPr>
          <w:p w:rsidR="00500BE8" w:rsidRPr="0097451E" w:rsidRDefault="00500BE8" w:rsidP="002701A1">
            <w:pPr>
              <w:spacing w:line="360" w:lineRule="auto"/>
              <w:ind w:firstLine="0"/>
              <w:rPr>
                <w:szCs w:val="28"/>
              </w:rPr>
            </w:pPr>
            <w:r w:rsidRPr="0097451E">
              <w:rPr>
                <w:szCs w:val="28"/>
              </w:rPr>
              <w:t>4</w:t>
            </w:r>
            <w:r w:rsidR="002701A1">
              <w:rPr>
                <w:szCs w:val="28"/>
              </w:rPr>
              <w:t>4</w:t>
            </w:r>
          </w:p>
        </w:tc>
      </w:tr>
      <w:tr w:rsidR="00500BE8" w:rsidRPr="0097451E" w:rsidTr="001F0585">
        <w:tc>
          <w:tcPr>
            <w:tcW w:w="1701" w:type="dxa"/>
          </w:tcPr>
          <w:p w:rsidR="00500BE8" w:rsidRPr="0097451E" w:rsidRDefault="00282A58" w:rsidP="00282A58">
            <w:pPr>
              <w:spacing w:line="360" w:lineRule="auto"/>
              <w:ind w:firstLine="0"/>
              <w:rPr>
                <w:szCs w:val="28"/>
              </w:rPr>
            </w:pPr>
            <w:r>
              <w:rPr>
                <w:szCs w:val="28"/>
              </w:rPr>
              <w:t>Статья 28</w:t>
            </w:r>
          </w:p>
        </w:tc>
        <w:tc>
          <w:tcPr>
            <w:tcW w:w="6926" w:type="dxa"/>
          </w:tcPr>
          <w:p w:rsidR="00500BE8" w:rsidRPr="0097451E" w:rsidRDefault="00282A58" w:rsidP="00500BE8">
            <w:pPr>
              <w:suppressAutoHyphens/>
              <w:spacing w:line="360" w:lineRule="auto"/>
              <w:ind w:firstLine="0"/>
              <w:rPr>
                <w:szCs w:val="28"/>
              </w:rPr>
            </w:pPr>
            <w:r w:rsidRPr="00282A58">
              <w:rPr>
                <w:szCs w:val="28"/>
              </w:rPr>
              <w:t>Статус лиц, замещающих муниципальные должности</w:t>
            </w:r>
          </w:p>
        </w:tc>
        <w:tc>
          <w:tcPr>
            <w:tcW w:w="728" w:type="dxa"/>
          </w:tcPr>
          <w:p w:rsidR="00500BE8" w:rsidRPr="0097451E" w:rsidRDefault="002701A1" w:rsidP="00500BE8">
            <w:pPr>
              <w:spacing w:line="360" w:lineRule="auto"/>
              <w:ind w:firstLine="0"/>
              <w:rPr>
                <w:szCs w:val="28"/>
              </w:rPr>
            </w:pPr>
            <w:r>
              <w:rPr>
                <w:szCs w:val="28"/>
              </w:rPr>
              <w:t>45</w:t>
            </w:r>
          </w:p>
        </w:tc>
      </w:tr>
      <w:tr w:rsidR="00500BE8" w:rsidRPr="0097451E" w:rsidTr="001F0585">
        <w:tc>
          <w:tcPr>
            <w:tcW w:w="1701" w:type="dxa"/>
          </w:tcPr>
          <w:p w:rsidR="00500BE8" w:rsidRPr="0097451E" w:rsidRDefault="00282A58" w:rsidP="00282A58">
            <w:pPr>
              <w:spacing w:line="360" w:lineRule="auto"/>
              <w:ind w:firstLine="0"/>
              <w:rPr>
                <w:color w:val="000000" w:themeColor="text1"/>
                <w:szCs w:val="28"/>
              </w:rPr>
            </w:pPr>
            <w:r>
              <w:rPr>
                <w:color w:val="000000" w:themeColor="text1"/>
                <w:szCs w:val="28"/>
              </w:rPr>
              <w:t>Статья 29</w:t>
            </w:r>
          </w:p>
        </w:tc>
        <w:tc>
          <w:tcPr>
            <w:tcW w:w="6926" w:type="dxa"/>
          </w:tcPr>
          <w:p w:rsidR="00500BE8" w:rsidRPr="0097451E" w:rsidRDefault="00282A58" w:rsidP="00500BE8">
            <w:pPr>
              <w:spacing w:line="360" w:lineRule="auto"/>
              <w:ind w:firstLine="0"/>
              <w:rPr>
                <w:color w:val="000000" w:themeColor="text1"/>
                <w:szCs w:val="28"/>
              </w:rPr>
            </w:pPr>
            <w:r w:rsidRPr="00282A58">
              <w:rPr>
                <w:color w:val="000000" w:themeColor="text1"/>
                <w:szCs w:val="28"/>
              </w:rPr>
              <w:t>Гарантии осуществления полномочий лица, замещающего муниципальную должность</w:t>
            </w:r>
          </w:p>
        </w:tc>
        <w:tc>
          <w:tcPr>
            <w:tcW w:w="728" w:type="dxa"/>
          </w:tcPr>
          <w:p w:rsidR="00500BE8" w:rsidRPr="0097451E" w:rsidRDefault="002701A1" w:rsidP="00500BE8">
            <w:pPr>
              <w:spacing w:line="360" w:lineRule="auto"/>
              <w:ind w:firstLine="0"/>
              <w:rPr>
                <w:color w:val="000000" w:themeColor="text1"/>
                <w:szCs w:val="28"/>
              </w:rPr>
            </w:pPr>
            <w:r>
              <w:rPr>
                <w:color w:val="000000" w:themeColor="text1"/>
                <w:szCs w:val="28"/>
              </w:rPr>
              <w:t>47</w:t>
            </w:r>
          </w:p>
        </w:tc>
      </w:tr>
      <w:tr w:rsidR="00282A58" w:rsidRPr="0097451E" w:rsidTr="001F0585">
        <w:tc>
          <w:tcPr>
            <w:tcW w:w="1701" w:type="dxa"/>
          </w:tcPr>
          <w:p w:rsidR="00282A58" w:rsidRDefault="00282A58" w:rsidP="00282A58">
            <w:pPr>
              <w:spacing w:line="360" w:lineRule="auto"/>
              <w:ind w:firstLine="0"/>
              <w:rPr>
                <w:color w:val="000000" w:themeColor="text1"/>
                <w:szCs w:val="28"/>
              </w:rPr>
            </w:pPr>
            <w:r>
              <w:rPr>
                <w:color w:val="000000" w:themeColor="text1"/>
                <w:szCs w:val="28"/>
              </w:rPr>
              <w:t>Статья 30</w:t>
            </w:r>
          </w:p>
        </w:tc>
        <w:tc>
          <w:tcPr>
            <w:tcW w:w="6926" w:type="dxa"/>
          </w:tcPr>
          <w:p w:rsidR="00282A58" w:rsidRPr="00282A58" w:rsidRDefault="00282A58" w:rsidP="00500BE8">
            <w:pPr>
              <w:spacing w:line="360" w:lineRule="auto"/>
              <w:ind w:firstLine="0"/>
              <w:rPr>
                <w:color w:val="000000" w:themeColor="text1"/>
                <w:szCs w:val="28"/>
              </w:rPr>
            </w:pPr>
            <w:r w:rsidRPr="00282A58">
              <w:rPr>
                <w:color w:val="000000" w:themeColor="text1"/>
                <w:szCs w:val="28"/>
              </w:rPr>
              <w:t>Ответственность лиц, замещающих муниципальные должности</w:t>
            </w:r>
          </w:p>
        </w:tc>
        <w:tc>
          <w:tcPr>
            <w:tcW w:w="728" w:type="dxa"/>
          </w:tcPr>
          <w:p w:rsidR="00282A58" w:rsidRPr="0097451E" w:rsidRDefault="002701A1" w:rsidP="00500BE8">
            <w:pPr>
              <w:spacing w:line="360" w:lineRule="auto"/>
              <w:ind w:firstLine="0"/>
              <w:rPr>
                <w:color w:val="000000" w:themeColor="text1"/>
                <w:szCs w:val="28"/>
              </w:rPr>
            </w:pPr>
            <w:r>
              <w:rPr>
                <w:color w:val="000000" w:themeColor="text1"/>
                <w:szCs w:val="28"/>
              </w:rPr>
              <w:t>49</w:t>
            </w:r>
          </w:p>
        </w:tc>
      </w:tr>
      <w:tr w:rsidR="00500BE8" w:rsidRPr="0097451E" w:rsidTr="001F0585">
        <w:tc>
          <w:tcPr>
            <w:tcW w:w="1701" w:type="dxa"/>
          </w:tcPr>
          <w:p w:rsidR="00500BE8" w:rsidRPr="0097451E" w:rsidRDefault="00500BE8" w:rsidP="00282A58">
            <w:pPr>
              <w:spacing w:line="360" w:lineRule="auto"/>
              <w:ind w:firstLine="0"/>
              <w:rPr>
                <w:szCs w:val="28"/>
              </w:rPr>
            </w:pPr>
            <w:r w:rsidRPr="0097451E">
              <w:rPr>
                <w:szCs w:val="28"/>
              </w:rPr>
              <w:t>Статья 3</w:t>
            </w:r>
            <w:r w:rsidR="00282A58">
              <w:rPr>
                <w:szCs w:val="28"/>
              </w:rPr>
              <w:t>1</w:t>
            </w:r>
          </w:p>
        </w:tc>
        <w:tc>
          <w:tcPr>
            <w:tcW w:w="6926" w:type="dxa"/>
          </w:tcPr>
          <w:p w:rsidR="00500BE8" w:rsidRPr="0097451E" w:rsidRDefault="00500BE8" w:rsidP="00500BE8">
            <w:pPr>
              <w:spacing w:line="360" w:lineRule="auto"/>
              <w:ind w:firstLine="0"/>
              <w:rPr>
                <w:szCs w:val="28"/>
              </w:rPr>
            </w:pPr>
            <w:r w:rsidRPr="0097451E">
              <w:rPr>
                <w:szCs w:val="28"/>
              </w:rPr>
              <w:t>Муниципальная служба</w:t>
            </w:r>
          </w:p>
        </w:tc>
        <w:tc>
          <w:tcPr>
            <w:tcW w:w="728" w:type="dxa"/>
          </w:tcPr>
          <w:p w:rsidR="00500BE8" w:rsidRPr="0097451E" w:rsidRDefault="00500BE8" w:rsidP="002701A1">
            <w:pPr>
              <w:spacing w:line="360" w:lineRule="auto"/>
              <w:ind w:firstLine="0"/>
              <w:rPr>
                <w:szCs w:val="28"/>
              </w:rPr>
            </w:pPr>
            <w:r w:rsidRPr="0097451E">
              <w:rPr>
                <w:szCs w:val="28"/>
              </w:rPr>
              <w:t>5</w:t>
            </w:r>
            <w:r w:rsidR="002701A1">
              <w:rPr>
                <w:szCs w:val="28"/>
              </w:rPr>
              <w:t>0</w:t>
            </w:r>
          </w:p>
        </w:tc>
      </w:tr>
      <w:tr w:rsidR="00500BE8" w:rsidRPr="0097451E" w:rsidTr="001F0585">
        <w:tc>
          <w:tcPr>
            <w:tcW w:w="1701" w:type="dxa"/>
          </w:tcPr>
          <w:p w:rsidR="00500BE8" w:rsidRPr="0097451E" w:rsidRDefault="001F0585" w:rsidP="00500BE8">
            <w:pPr>
              <w:spacing w:line="360" w:lineRule="auto"/>
              <w:ind w:firstLine="0"/>
              <w:rPr>
                <w:szCs w:val="28"/>
              </w:rPr>
            </w:pPr>
            <w:r w:rsidRPr="0097451E">
              <w:rPr>
                <w:b/>
                <w:szCs w:val="28"/>
              </w:rPr>
              <w:t xml:space="preserve">ГЛАВА </w:t>
            </w:r>
            <w:r w:rsidRPr="0097451E">
              <w:rPr>
                <w:b/>
                <w:szCs w:val="28"/>
                <w:lang w:val="en-US"/>
              </w:rPr>
              <w:t>VI</w:t>
            </w:r>
            <w:r w:rsidRPr="0097451E">
              <w:rPr>
                <w:b/>
                <w:szCs w:val="28"/>
              </w:rPr>
              <w:t>.</w:t>
            </w:r>
          </w:p>
        </w:tc>
        <w:tc>
          <w:tcPr>
            <w:tcW w:w="6926" w:type="dxa"/>
          </w:tcPr>
          <w:p w:rsidR="00500BE8" w:rsidRPr="0097451E" w:rsidRDefault="00282A58" w:rsidP="00500BE8">
            <w:pPr>
              <w:suppressAutoHyphens/>
              <w:ind w:firstLine="0"/>
              <w:rPr>
                <w:b/>
                <w:szCs w:val="28"/>
              </w:rPr>
            </w:pPr>
            <w:r w:rsidRPr="00282A58">
              <w:rPr>
                <w:b/>
                <w:szCs w:val="28"/>
              </w:rPr>
              <w:t>МУНИЦИПАЛЬНЫЕ ПРАВОВЫЕ АКТЫ КАЛАРСКОГО МУНИЦИПАЛЬНОГО ОКРУГА</w:t>
            </w:r>
          </w:p>
        </w:tc>
        <w:tc>
          <w:tcPr>
            <w:tcW w:w="728" w:type="dxa"/>
          </w:tcPr>
          <w:p w:rsidR="00500BE8" w:rsidRPr="0097451E" w:rsidRDefault="00500BE8" w:rsidP="00500BE8">
            <w:pPr>
              <w:spacing w:line="360" w:lineRule="auto"/>
              <w:ind w:firstLine="0"/>
              <w:rPr>
                <w:szCs w:val="28"/>
              </w:rPr>
            </w:pPr>
          </w:p>
        </w:tc>
      </w:tr>
      <w:tr w:rsidR="00500BE8" w:rsidRPr="0097451E" w:rsidTr="001F0585">
        <w:tc>
          <w:tcPr>
            <w:tcW w:w="1701" w:type="dxa"/>
          </w:tcPr>
          <w:p w:rsidR="00500BE8" w:rsidRPr="0097451E" w:rsidRDefault="00500BE8" w:rsidP="00282A58">
            <w:pPr>
              <w:spacing w:line="360" w:lineRule="auto"/>
              <w:ind w:firstLine="0"/>
              <w:rPr>
                <w:szCs w:val="28"/>
              </w:rPr>
            </w:pPr>
            <w:r w:rsidRPr="0097451E">
              <w:rPr>
                <w:szCs w:val="28"/>
              </w:rPr>
              <w:t>Статья 3</w:t>
            </w:r>
            <w:r w:rsidR="00282A58">
              <w:rPr>
                <w:szCs w:val="28"/>
              </w:rPr>
              <w:t>2</w:t>
            </w:r>
          </w:p>
        </w:tc>
        <w:tc>
          <w:tcPr>
            <w:tcW w:w="6926" w:type="dxa"/>
          </w:tcPr>
          <w:p w:rsidR="00500BE8" w:rsidRPr="0097451E" w:rsidRDefault="00282A58" w:rsidP="00500BE8">
            <w:pPr>
              <w:spacing w:line="360" w:lineRule="auto"/>
              <w:ind w:firstLine="0"/>
              <w:rPr>
                <w:szCs w:val="28"/>
              </w:rPr>
            </w:pPr>
            <w:r w:rsidRPr="00282A58">
              <w:rPr>
                <w:szCs w:val="28"/>
              </w:rPr>
              <w:t>Система муниципальных правовых актов Каларского муниципального округа</w:t>
            </w:r>
          </w:p>
        </w:tc>
        <w:tc>
          <w:tcPr>
            <w:tcW w:w="728" w:type="dxa"/>
          </w:tcPr>
          <w:p w:rsidR="00500BE8" w:rsidRPr="0097451E" w:rsidRDefault="00500BE8" w:rsidP="002701A1">
            <w:pPr>
              <w:spacing w:line="360" w:lineRule="auto"/>
              <w:ind w:firstLine="0"/>
              <w:rPr>
                <w:szCs w:val="28"/>
              </w:rPr>
            </w:pPr>
            <w:r w:rsidRPr="0097451E">
              <w:rPr>
                <w:szCs w:val="28"/>
              </w:rPr>
              <w:t>5</w:t>
            </w:r>
            <w:r w:rsidR="002701A1">
              <w:rPr>
                <w:szCs w:val="28"/>
              </w:rPr>
              <w:t>1</w:t>
            </w:r>
          </w:p>
        </w:tc>
      </w:tr>
      <w:tr w:rsidR="00500BE8" w:rsidRPr="0097451E" w:rsidTr="001F0585">
        <w:tc>
          <w:tcPr>
            <w:tcW w:w="1701" w:type="dxa"/>
          </w:tcPr>
          <w:p w:rsidR="00500BE8" w:rsidRPr="0097451E" w:rsidRDefault="00500BE8" w:rsidP="00282A58">
            <w:pPr>
              <w:spacing w:line="360" w:lineRule="auto"/>
              <w:ind w:firstLine="0"/>
              <w:rPr>
                <w:szCs w:val="28"/>
              </w:rPr>
            </w:pPr>
            <w:r w:rsidRPr="0097451E">
              <w:rPr>
                <w:szCs w:val="28"/>
              </w:rPr>
              <w:t>Статья 3</w:t>
            </w:r>
            <w:r w:rsidR="00282A58">
              <w:rPr>
                <w:szCs w:val="28"/>
              </w:rPr>
              <w:t>3</w:t>
            </w:r>
          </w:p>
        </w:tc>
        <w:tc>
          <w:tcPr>
            <w:tcW w:w="6926" w:type="dxa"/>
          </w:tcPr>
          <w:p w:rsidR="00500BE8" w:rsidRPr="0097451E" w:rsidRDefault="00282A58" w:rsidP="00500BE8">
            <w:pPr>
              <w:spacing w:line="360" w:lineRule="auto"/>
              <w:ind w:firstLine="0"/>
              <w:rPr>
                <w:szCs w:val="28"/>
              </w:rPr>
            </w:pPr>
            <w:r w:rsidRPr="00282A58">
              <w:rPr>
                <w:szCs w:val="28"/>
              </w:rPr>
              <w:t>Порядок обнародования и вступления в силу муниципальных правовых актов</w:t>
            </w:r>
          </w:p>
        </w:tc>
        <w:tc>
          <w:tcPr>
            <w:tcW w:w="728" w:type="dxa"/>
          </w:tcPr>
          <w:p w:rsidR="00500BE8" w:rsidRPr="0097451E" w:rsidRDefault="00500BE8" w:rsidP="002701A1">
            <w:pPr>
              <w:spacing w:line="360" w:lineRule="auto"/>
              <w:ind w:firstLine="0"/>
              <w:rPr>
                <w:szCs w:val="28"/>
              </w:rPr>
            </w:pPr>
            <w:r w:rsidRPr="0097451E">
              <w:rPr>
                <w:szCs w:val="28"/>
              </w:rPr>
              <w:t>5</w:t>
            </w:r>
            <w:r w:rsidR="002701A1">
              <w:rPr>
                <w:szCs w:val="28"/>
              </w:rPr>
              <w:t>1</w:t>
            </w:r>
          </w:p>
        </w:tc>
      </w:tr>
      <w:tr w:rsidR="00500BE8" w:rsidRPr="0097451E" w:rsidTr="001F0585">
        <w:tc>
          <w:tcPr>
            <w:tcW w:w="1701" w:type="dxa"/>
          </w:tcPr>
          <w:p w:rsidR="00500BE8" w:rsidRPr="0097451E" w:rsidRDefault="00500BE8" w:rsidP="00282A58">
            <w:pPr>
              <w:spacing w:line="360" w:lineRule="auto"/>
              <w:ind w:firstLine="0"/>
              <w:rPr>
                <w:szCs w:val="28"/>
              </w:rPr>
            </w:pPr>
            <w:r w:rsidRPr="0097451E">
              <w:rPr>
                <w:szCs w:val="28"/>
              </w:rPr>
              <w:t xml:space="preserve">Статья </w:t>
            </w:r>
            <w:r w:rsidR="00282A58">
              <w:rPr>
                <w:szCs w:val="28"/>
              </w:rPr>
              <w:t>34</w:t>
            </w:r>
          </w:p>
        </w:tc>
        <w:tc>
          <w:tcPr>
            <w:tcW w:w="6926" w:type="dxa"/>
          </w:tcPr>
          <w:p w:rsidR="00500BE8" w:rsidRPr="0097451E" w:rsidRDefault="00282A58" w:rsidP="00500BE8">
            <w:pPr>
              <w:spacing w:line="360" w:lineRule="auto"/>
              <w:ind w:firstLine="0"/>
              <w:rPr>
                <w:szCs w:val="28"/>
              </w:rPr>
            </w:pPr>
            <w:r w:rsidRPr="00282A58">
              <w:rPr>
                <w:szCs w:val="28"/>
              </w:rPr>
              <w:t>Устав Каларского муниципального округа</w:t>
            </w:r>
          </w:p>
        </w:tc>
        <w:tc>
          <w:tcPr>
            <w:tcW w:w="728" w:type="dxa"/>
          </w:tcPr>
          <w:p w:rsidR="00500BE8" w:rsidRPr="0097451E" w:rsidRDefault="002701A1" w:rsidP="002701A1">
            <w:pPr>
              <w:spacing w:line="360" w:lineRule="auto"/>
              <w:ind w:firstLine="0"/>
              <w:rPr>
                <w:szCs w:val="28"/>
              </w:rPr>
            </w:pPr>
            <w:r>
              <w:rPr>
                <w:szCs w:val="28"/>
              </w:rPr>
              <w:t>53</w:t>
            </w:r>
          </w:p>
        </w:tc>
      </w:tr>
      <w:tr w:rsidR="00500BE8" w:rsidRPr="0097451E" w:rsidTr="001F0585">
        <w:tc>
          <w:tcPr>
            <w:tcW w:w="1701" w:type="dxa"/>
          </w:tcPr>
          <w:p w:rsidR="00500BE8" w:rsidRPr="0097451E" w:rsidRDefault="00500BE8" w:rsidP="00282A58">
            <w:pPr>
              <w:spacing w:line="360" w:lineRule="auto"/>
              <w:ind w:firstLine="0"/>
              <w:rPr>
                <w:szCs w:val="28"/>
              </w:rPr>
            </w:pPr>
            <w:r w:rsidRPr="0097451E">
              <w:rPr>
                <w:szCs w:val="28"/>
              </w:rPr>
              <w:t xml:space="preserve">Статья </w:t>
            </w:r>
            <w:r w:rsidR="00282A58">
              <w:rPr>
                <w:szCs w:val="28"/>
              </w:rPr>
              <w:t>35</w:t>
            </w:r>
          </w:p>
        </w:tc>
        <w:tc>
          <w:tcPr>
            <w:tcW w:w="6926" w:type="dxa"/>
          </w:tcPr>
          <w:p w:rsidR="00500BE8" w:rsidRPr="0097451E" w:rsidRDefault="00282A58" w:rsidP="00500BE8">
            <w:pPr>
              <w:spacing w:line="360" w:lineRule="auto"/>
              <w:ind w:firstLine="0"/>
              <w:rPr>
                <w:szCs w:val="28"/>
              </w:rPr>
            </w:pPr>
            <w:r w:rsidRPr="00282A58">
              <w:rPr>
                <w:szCs w:val="28"/>
              </w:rPr>
              <w:t>Решения, принятые путем прямого волеизъявления граждан</w:t>
            </w:r>
          </w:p>
        </w:tc>
        <w:tc>
          <w:tcPr>
            <w:tcW w:w="728" w:type="dxa"/>
          </w:tcPr>
          <w:p w:rsidR="00500BE8" w:rsidRPr="0097451E" w:rsidRDefault="002701A1" w:rsidP="002701A1">
            <w:pPr>
              <w:spacing w:line="360" w:lineRule="auto"/>
              <w:ind w:firstLine="0"/>
              <w:rPr>
                <w:szCs w:val="28"/>
              </w:rPr>
            </w:pPr>
            <w:r>
              <w:rPr>
                <w:szCs w:val="28"/>
              </w:rPr>
              <w:t>56</w:t>
            </w:r>
          </w:p>
        </w:tc>
      </w:tr>
      <w:tr w:rsidR="00500BE8" w:rsidRPr="0097451E" w:rsidTr="001F0585">
        <w:tc>
          <w:tcPr>
            <w:tcW w:w="1701" w:type="dxa"/>
          </w:tcPr>
          <w:p w:rsidR="00500BE8" w:rsidRPr="0097451E" w:rsidRDefault="00500BE8" w:rsidP="00282A58">
            <w:pPr>
              <w:spacing w:line="360" w:lineRule="auto"/>
              <w:ind w:firstLine="0"/>
              <w:rPr>
                <w:szCs w:val="28"/>
              </w:rPr>
            </w:pPr>
            <w:r w:rsidRPr="0097451E">
              <w:rPr>
                <w:szCs w:val="28"/>
              </w:rPr>
              <w:t xml:space="preserve">Статья </w:t>
            </w:r>
            <w:r w:rsidR="00282A58">
              <w:rPr>
                <w:szCs w:val="28"/>
              </w:rPr>
              <w:t>36</w:t>
            </w:r>
          </w:p>
        </w:tc>
        <w:tc>
          <w:tcPr>
            <w:tcW w:w="6926" w:type="dxa"/>
          </w:tcPr>
          <w:p w:rsidR="00500BE8" w:rsidRPr="0097451E" w:rsidRDefault="00282A58" w:rsidP="00500BE8">
            <w:pPr>
              <w:suppressAutoHyphens/>
              <w:spacing w:line="360" w:lineRule="auto"/>
              <w:ind w:firstLine="0"/>
              <w:rPr>
                <w:szCs w:val="28"/>
              </w:rPr>
            </w:pPr>
            <w:r w:rsidRPr="00282A58">
              <w:rPr>
                <w:szCs w:val="28"/>
              </w:rPr>
              <w:t>Нормативные и иные правовые акты Совета Каларского муниципального округа</w:t>
            </w:r>
          </w:p>
        </w:tc>
        <w:tc>
          <w:tcPr>
            <w:tcW w:w="728" w:type="dxa"/>
          </w:tcPr>
          <w:p w:rsidR="00500BE8" w:rsidRPr="0097451E" w:rsidRDefault="002701A1" w:rsidP="00500BE8">
            <w:pPr>
              <w:spacing w:line="360" w:lineRule="auto"/>
              <w:ind w:firstLine="0"/>
              <w:rPr>
                <w:szCs w:val="28"/>
              </w:rPr>
            </w:pPr>
            <w:r>
              <w:rPr>
                <w:szCs w:val="28"/>
              </w:rPr>
              <w:t>56</w:t>
            </w:r>
          </w:p>
        </w:tc>
      </w:tr>
      <w:tr w:rsidR="00500BE8" w:rsidRPr="0097451E" w:rsidTr="001F0585">
        <w:tc>
          <w:tcPr>
            <w:tcW w:w="1701" w:type="dxa"/>
          </w:tcPr>
          <w:p w:rsidR="00500BE8" w:rsidRPr="0097451E" w:rsidRDefault="00500BE8" w:rsidP="00282A58">
            <w:pPr>
              <w:spacing w:line="360" w:lineRule="auto"/>
              <w:ind w:firstLine="0"/>
              <w:rPr>
                <w:szCs w:val="28"/>
              </w:rPr>
            </w:pPr>
            <w:r w:rsidRPr="0097451E">
              <w:rPr>
                <w:szCs w:val="28"/>
              </w:rPr>
              <w:t xml:space="preserve">Статья </w:t>
            </w:r>
            <w:r w:rsidR="00AA0471">
              <w:rPr>
                <w:szCs w:val="28"/>
              </w:rPr>
              <w:t>3</w:t>
            </w:r>
            <w:r w:rsidR="00282A58">
              <w:rPr>
                <w:szCs w:val="28"/>
              </w:rPr>
              <w:t>7</w:t>
            </w:r>
          </w:p>
        </w:tc>
        <w:tc>
          <w:tcPr>
            <w:tcW w:w="6926" w:type="dxa"/>
          </w:tcPr>
          <w:p w:rsidR="00500BE8" w:rsidRPr="0097451E" w:rsidRDefault="00AA0471" w:rsidP="00500BE8">
            <w:pPr>
              <w:spacing w:line="360" w:lineRule="auto"/>
              <w:ind w:firstLine="0"/>
              <w:rPr>
                <w:szCs w:val="28"/>
              </w:rPr>
            </w:pPr>
            <w:r w:rsidRPr="00AA0471">
              <w:rPr>
                <w:szCs w:val="28"/>
              </w:rPr>
              <w:t>Правовые акты главы Каларского муниципального округа</w:t>
            </w:r>
          </w:p>
        </w:tc>
        <w:tc>
          <w:tcPr>
            <w:tcW w:w="728" w:type="dxa"/>
          </w:tcPr>
          <w:p w:rsidR="00500BE8" w:rsidRPr="0097451E" w:rsidRDefault="002701A1" w:rsidP="00500BE8">
            <w:pPr>
              <w:spacing w:line="360" w:lineRule="auto"/>
              <w:ind w:firstLine="0"/>
              <w:rPr>
                <w:szCs w:val="28"/>
              </w:rPr>
            </w:pPr>
            <w:r>
              <w:rPr>
                <w:szCs w:val="28"/>
              </w:rPr>
              <w:t>59</w:t>
            </w:r>
          </w:p>
        </w:tc>
      </w:tr>
      <w:tr w:rsidR="00500BE8" w:rsidRPr="0097451E" w:rsidTr="001F0585">
        <w:tc>
          <w:tcPr>
            <w:tcW w:w="1701" w:type="dxa"/>
          </w:tcPr>
          <w:p w:rsidR="00500BE8" w:rsidRPr="0097451E" w:rsidRDefault="00500BE8" w:rsidP="00AA0471">
            <w:pPr>
              <w:spacing w:line="360" w:lineRule="auto"/>
              <w:ind w:firstLine="0"/>
              <w:rPr>
                <w:szCs w:val="28"/>
              </w:rPr>
            </w:pPr>
            <w:r w:rsidRPr="0097451E">
              <w:rPr>
                <w:szCs w:val="28"/>
              </w:rPr>
              <w:t xml:space="preserve">Статья </w:t>
            </w:r>
            <w:r w:rsidR="00AA0471">
              <w:rPr>
                <w:szCs w:val="28"/>
              </w:rPr>
              <w:t>38</w:t>
            </w:r>
          </w:p>
        </w:tc>
        <w:tc>
          <w:tcPr>
            <w:tcW w:w="6926" w:type="dxa"/>
          </w:tcPr>
          <w:p w:rsidR="00500BE8" w:rsidRPr="0097451E" w:rsidRDefault="00AA0471" w:rsidP="00500BE8">
            <w:pPr>
              <w:spacing w:line="360" w:lineRule="auto"/>
              <w:ind w:firstLine="0"/>
              <w:rPr>
                <w:szCs w:val="28"/>
              </w:rPr>
            </w:pPr>
            <w:r w:rsidRPr="00AA0471">
              <w:rPr>
                <w:szCs w:val="28"/>
              </w:rPr>
              <w:t>Отмена муниципальных правовых актов и приостановление их действия</w:t>
            </w:r>
          </w:p>
        </w:tc>
        <w:tc>
          <w:tcPr>
            <w:tcW w:w="728" w:type="dxa"/>
          </w:tcPr>
          <w:p w:rsidR="00500BE8" w:rsidRPr="0097451E" w:rsidRDefault="002701A1" w:rsidP="00500BE8">
            <w:pPr>
              <w:spacing w:line="360" w:lineRule="auto"/>
              <w:ind w:firstLine="0"/>
              <w:rPr>
                <w:szCs w:val="28"/>
              </w:rPr>
            </w:pPr>
            <w:r>
              <w:rPr>
                <w:szCs w:val="28"/>
              </w:rPr>
              <w:t>59</w:t>
            </w:r>
          </w:p>
        </w:tc>
      </w:tr>
      <w:tr w:rsidR="001F0585" w:rsidRPr="0097451E" w:rsidTr="001F0585">
        <w:tc>
          <w:tcPr>
            <w:tcW w:w="1701" w:type="dxa"/>
          </w:tcPr>
          <w:p w:rsidR="001F0585" w:rsidRPr="0097451E" w:rsidRDefault="001F0585" w:rsidP="001F0585">
            <w:pPr>
              <w:spacing w:line="360" w:lineRule="auto"/>
              <w:ind w:firstLine="0"/>
              <w:rPr>
                <w:szCs w:val="28"/>
              </w:rPr>
            </w:pPr>
            <w:r w:rsidRPr="001F0585">
              <w:rPr>
                <w:b/>
                <w:szCs w:val="28"/>
              </w:rPr>
              <w:t>ГЛАВА VII.</w:t>
            </w:r>
          </w:p>
        </w:tc>
        <w:tc>
          <w:tcPr>
            <w:tcW w:w="6926" w:type="dxa"/>
          </w:tcPr>
          <w:p w:rsidR="001F0585" w:rsidRPr="00AA0471" w:rsidRDefault="001F0585" w:rsidP="00500BE8">
            <w:pPr>
              <w:spacing w:line="360" w:lineRule="auto"/>
              <w:ind w:firstLine="0"/>
              <w:rPr>
                <w:b/>
                <w:szCs w:val="28"/>
              </w:rPr>
            </w:pPr>
            <w:r w:rsidRPr="00AA0471">
              <w:rPr>
                <w:b/>
                <w:szCs w:val="28"/>
              </w:rPr>
              <w:t>ЭКОНОМИЧЕСКАЯ ОСНОВА МЕСТНОГО САМОУПРАВЛЕНИЯ В МУНИЦИПАЛЬНОМ ОКРУГЕ</w:t>
            </w:r>
          </w:p>
        </w:tc>
        <w:tc>
          <w:tcPr>
            <w:tcW w:w="728" w:type="dxa"/>
          </w:tcPr>
          <w:p w:rsidR="001F0585" w:rsidRPr="0097451E" w:rsidRDefault="001F0585" w:rsidP="00500BE8">
            <w:pPr>
              <w:spacing w:line="360" w:lineRule="auto"/>
              <w:ind w:firstLine="0"/>
              <w:rPr>
                <w:szCs w:val="28"/>
              </w:rPr>
            </w:pPr>
          </w:p>
        </w:tc>
      </w:tr>
      <w:tr w:rsidR="001F0585" w:rsidRPr="0097451E" w:rsidTr="001F0585">
        <w:tc>
          <w:tcPr>
            <w:tcW w:w="1701" w:type="dxa"/>
          </w:tcPr>
          <w:p w:rsidR="001F0585" w:rsidRPr="0097451E" w:rsidRDefault="001F0585" w:rsidP="00AA0471">
            <w:pPr>
              <w:spacing w:line="360" w:lineRule="auto"/>
              <w:ind w:firstLine="0"/>
              <w:rPr>
                <w:szCs w:val="28"/>
              </w:rPr>
            </w:pPr>
            <w:r w:rsidRPr="0097451E">
              <w:rPr>
                <w:szCs w:val="28"/>
              </w:rPr>
              <w:t xml:space="preserve">Статья </w:t>
            </w:r>
            <w:r>
              <w:rPr>
                <w:szCs w:val="28"/>
              </w:rPr>
              <w:t>39</w:t>
            </w:r>
          </w:p>
        </w:tc>
        <w:tc>
          <w:tcPr>
            <w:tcW w:w="6926" w:type="dxa"/>
          </w:tcPr>
          <w:p w:rsidR="001F0585" w:rsidRPr="0097451E" w:rsidRDefault="001F0585" w:rsidP="00500BE8">
            <w:pPr>
              <w:spacing w:line="360" w:lineRule="auto"/>
              <w:ind w:firstLine="0"/>
              <w:rPr>
                <w:szCs w:val="28"/>
              </w:rPr>
            </w:pPr>
            <w:r w:rsidRPr="00AA0471">
              <w:rPr>
                <w:szCs w:val="28"/>
              </w:rPr>
              <w:t>Экономическая основа местного самоуправления в муниципальном округе</w:t>
            </w:r>
          </w:p>
        </w:tc>
        <w:tc>
          <w:tcPr>
            <w:tcW w:w="728" w:type="dxa"/>
          </w:tcPr>
          <w:p w:rsidR="001F0585" w:rsidRPr="0097451E" w:rsidRDefault="001F0585" w:rsidP="002701A1">
            <w:pPr>
              <w:spacing w:line="360" w:lineRule="auto"/>
              <w:ind w:firstLine="0"/>
              <w:rPr>
                <w:szCs w:val="28"/>
              </w:rPr>
            </w:pPr>
            <w:r w:rsidRPr="0097451E">
              <w:rPr>
                <w:szCs w:val="28"/>
              </w:rPr>
              <w:t>6</w:t>
            </w:r>
            <w:r w:rsidR="002701A1">
              <w:rPr>
                <w:szCs w:val="28"/>
              </w:rPr>
              <w:t>0</w:t>
            </w:r>
          </w:p>
        </w:tc>
      </w:tr>
      <w:tr w:rsidR="001F0585" w:rsidRPr="0097451E" w:rsidTr="001F0585">
        <w:tc>
          <w:tcPr>
            <w:tcW w:w="1701" w:type="dxa"/>
          </w:tcPr>
          <w:p w:rsidR="001F0585" w:rsidRPr="0097451E" w:rsidRDefault="001F0585" w:rsidP="00AA0471">
            <w:pPr>
              <w:spacing w:line="360" w:lineRule="auto"/>
              <w:ind w:firstLine="0"/>
              <w:rPr>
                <w:szCs w:val="28"/>
              </w:rPr>
            </w:pPr>
            <w:r w:rsidRPr="0097451E">
              <w:rPr>
                <w:szCs w:val="28"/>
              </w:rPr>
              <w:t>Статья 4</w:t>
            </w:r>
            <w:r>
              <w:rPr>
                <w:szCs w:val="28"/>
              </w:rPr>
              <w:t>0</w:t>
            </w:r>
          </w:p>
        </w:tc>
        <w:tc>
          <w:tcPr>
            <w:tcW w:w="6926" w:type="dxa"/>
          </w:tcPr>
          <w:p w:rsidR="001F0585" w:rsidRPr="0097451E" w:rsidRDefault="001F0585" w:rsidP="00AA0471">
            <w:pPr>
              <w:spacing w:line="360" w:lineRule="auto"/>
              <w:ind w:firstLine="0"/>
              <w:rPr>
                <w:szCs w:val="28"/>
              </w:rPr>
            </w:pPr>
            <w:r w:rsidRPr="00AA0471">
              <w:rPr>
                <w:szCs w:val="28"/>
              </w:rPr>
              <w:t>Имущество муниципального округа</w:t>
            </w:r>
          </w:p>
        </w:tc>
        <w:tc>
          <w:tcPr>
            <w:tcW w:w="728" w:type="dxa"/>
          </w:tcPr>
          <w:p w:rsidR="001F0585" w:rsidRPr="0097451E" w:rsidRDefault="001F0585" w:rsidP="002701A1">
            <w:pPr>
              <w:spacing w:line="360" w:lineRule="auto"/>
              <w:ind w:firstLine="0"/>
              <w:rPr>
                <w:szCs w:val="28"/>
              </w:rPr>
            </w:pPr>
            <w:r w:rsidRPr="0097451E">
              <w:rPr>
                <w:szCs w:val="28"/>
              </w:rPr>
              <w:t>6</w:t>
            </w:r>
            <w:r w:rsidR="002701A1">
              <w:rPr>
                <w:szCs w:val="28"/>
              </w:rPr>
              <w:t>0</w:t>
            </w:r>
          </w:p>
        </w:tc>
      </w:tr>
      <w:tr w:rsidR="001F0585" w:rsidRPr="0097451E" w:rsidTr="001F0585">
        <w:tc>
          <w:tcPr>
            <w:tcW w:w="1701" w:type="dxa"/>
          </w:tcPr>
          <w:p w:rsidR="001F0585" w:rsidRPr="00AA0471" w:rsidRDefault="001F0585" w:rsidP="00AA0471">
            <w:pPr>
              <w:spacing w:line="360" w:lineRule="auto"/>
              <w:ind w:firstLine="0"/>
              <w:rPr>
                <w:szCs w:val="28"/>
              </w:rPr>
            </w:pPr>
            <w:r w:rsidRPr="0097451E">
              <w:rPr>
                <w:szCs w:val="28"/>
              </w:rPr>
              <w:t xml:space="preserve">Статья </w:t>
            </w:r>
            <w:r w:rsidRPr="0097451E">
              <w:rPr>
                <w:szCs w:val="28"/>
                <w:lang w:val="en-US"/>
              </w:rPr>
              <w:t>4</w:t>
            </w:r>
            <w:r>
              <w:rPr>
                <w:szCs w:val="28"/>
              </w:rPr>
              <w:t>1</w:t>
            </w:r>
          </w:p>
        </w:tc>
        <w:tc>
          <w:tcPr>
            <w:tcW w:w="6926" w:type="dxa"/>
          </w:tcPr>
          <w:p w:rsidR="001F0585" w:rsidRPr="0097451E" w:rsidRDefault="001F0585" w:rsidP="00500BE8">
            <w:pPr>
              <w:spacing w:line="360" w:lineRule="auto"/>
              <w:ind w:firstLine="0"/>
              <w:rPr>
                <w:szCs w:val="28"/>
              </w:rPr>
            </w:pPr>
            <w:r w:rsidRPr="00AA0471">
              <w:rPr>
                <w:szCs w:val="28"/>
              </w:rPr>
              <w:t>Владение, пользование и распоряжение имуществом муниципального округа</w:t>
            </w:r>
          </w:p>
        </w:tc>
        <w:tc>
          <w:tcPr>
            <w:tcW w:w="728" w:type="dxa"/>
          </w:tcPr>
          <w:p w:rsidR="001F0585" w:rsidRPr="0097451E" w:rsidRDefault="001F0585" w:rsidP="002701A1">
            <w:pPr>
              <w:spacing w:line="360" w:lineRule="auto"/>
              <w:ind w:firstLine="0"/>
              <w:rPr>
                <w:szCs w:val="28"/>
              </w:rPr>
            </w:pPr>
            <w:r w:rsidRPr="0097451E">
              <w:rPr>
                <w:szCs w:val="28"/>
              </w:rPr>
              <w:t>6</w:t>
            </w:r>
            <w:r w:rsidR="002701A1">
              <w:rPr>
                <w:szCs w:val="28"/>
              </w:rPr>
              <w:t>0</w:t>
            </w:r>
          </w:p>
        </w:tc>
      </w:tr>
      <w:tr w:rsidR="001F0585" w:rsidRPr="0097451E" w:rsidTr="001F0585">
        <w:tc>
          <w:tcPr>
            <w:tcW w:w="1701" w:type="dxa"/>
          </w:tcPr>
          <w:p w:rsidR="001F0585" w:rsidRPr="0097451E" w:rsidRDefault="001F0585" w:rsidP="00AA0471">
            <w:pPr>
              <w:spacing w:line="360" w:lineRule="auto"/>
              <w:ind w:firstLine="0"/>
              <w:rPr>
                <w:szCs w:val="28"/>
              </w:rPr>
            </w:pPr>
            <w:r w:rsidRPr="0097451E">
              <w:rPr>
                <w:szCs w:val="28"/>
              </w:rPr>
              <w:t>Статья 4</w:t>
            </w:r>
            <w:r>
              <w:rPr>
                <w:szCs w:val="28"/>
              </w:rPr>
              <w:t>2</w:t>
            </w:r>
          </w:p>
        </w:tc>
        <w:tc>
          <w:tcPr>
            <w:tcW w:w="6926" w:type="dxa"/>
          </w:tcPr>
          <w:p w:rsidR="001F0585" w:rsidRPr="0097451E" w:rsidRDefault="001F0585" w:rsidP="00500BE8">
            <w:pPr>
              <w:spacing w:line="360" w:lineRule="auto"/>
              <w:ind w:firstLine="0"/>
              <w:rPr>
                <w:szCs w:val="28"/>
              </w:rPr>
            </w:pPr>
            <w:r w:rsidRPr="00AA0471">
              <w:rPr>
                <w:bCs/>
                <w:szCs w:val="28"/>
              </w:rPr>
              <w:t>Бюджет Каларского муниципального округа</w:t>
            </w:r>
          </w:p>
        </w:tc>
        <w:tc>
          <w:tcPr>
            <w:tcW w:w="728" w:type="dxa"/>
          </w:tcPr>
          <w:p w:rsidR="001F0585" w:rsidRPr="0097451E" w:rsidRDefault="001F0585" w:rsidP="002701A1">
            <w:pPr>
              <w:spacing w:line="360" w:lineRule="auto"/>
              <w:ind w:firstLine="0"/>
              <w:rPr>
                <w:szCs w:val="28"/>
              </w:rPr>
            </w:pPr>
            <w:r w:rsidRPr="0097451E">
              <w:rPr>
                <w:szCs w:val="28"/>
              </w:rPr>
              <w:t>6</w:t>
            </w:r>
            <w:r w:rsidR="002701A1">
              <w:rPr>
                <w:szCs w:val="28"/>
              </w:rPr>
              <w:t>1</w:t>
            </w:r>
          </w:p>
        </w:tc>
      </w:tr>
      <w:tr w:rsidR="001F0585" w:rsidRPr="0097451E" w:rsidTr="001F0585">
        <w:tc>
          <w:tcPr>
            <w:tcW w:w="1701" w:type="dxa"/>
          </w:tcPr>
          <w:p w:rsidR="001F0585" w:rsidRPr="0097451E" w:rsidRDefault="001F0585" w:rsidP="00AA0471">
            <w:pPr>
              <w:spacing w:line="360" w:lineRule="auto"/>
              <w:ind w:firstLine="0"/>
              <w:rPr>
                <w:szCs w:val="28"/>
              </w:rPr>
            </w:pPr>
            <w:r w:rsidRPr="0097451E">
              <w:rPr>
                <w:szCs w:val="28"/>
              </w:rPr>
              <w:t xml:space="preserve">Статья </w:t>
            </w:r>
            <w:r>
              <w:rPr>
                <w:szCs w:val="28"/>
              </w:rPr>
              <w:t>43</w:t>
            </w:r>
          </w:p>
        </w:tc>
        <w:tc>
          <w:tcPr>
            <w:tcW w:w="6926" w:type="dxa"/>
          </w:tcPr>
          <w:p w:rsidR="001F0585" w:rsidRPr="0097451E" w:rsidRDefault="001F0585" w:rsidP="00AA0471">
            <w:pPr>
              <w:spacing w:line="360" w:lineRule="auto"/>
              <w:ind w:firstLine="0"/>
              <w:rPr>
                <w:szCs w:val="28"/>
              </w:rPr>
            </w:pPr>
            <w:r w:rsidRPr="00AA0471">
              <w:rPr>
                <w:szCs w:val="28"/>
              </w:rPr>
              <w:t>Расходы местных бюджетов</w:t>
            </w:r>
          </w:p>
        </w:tc>
        <w:tc>
          <w:tcPr>
            <w:tcW w:w="728" w:type="dxa"/>
          </w:tcPr>
          <w:p w:rsidR="001F0585" w:rsidRPr="0097451E" w:rsidRDefault="001F0585" w:rsidP="002701A1">
            <w:pPr>
              <w:spacing w:line="360" w:lineRule="auto"/>
              <w:ind w:firstLine="0"/>
              <w:rPr>
                <w:szCs w:val="28"/>
              </w:rPr>
            </w:pPr>
            <w:r w:rsidRPr="0097451E">
              <w:rPr>
                <w:szCs w:val="28"/>
              </w:rPr>
              <w:t>6</w:t>
            </w:r>
            <w:r w:rsidR="002701A1">
              <w:rPr>
                <w:szCs w:val="28"/>
              </w:rPr>
              <w:t>2</w:t>
            </w:r>
          </w:p>
        </w:tc>
      </w:tr>
      <w:tr w:rsidR="001F0585" w:rsidRPr="0097451E" w:rsidTr="001F0585">
        <w:tc>
          <w:tcPr>
            <w:tcW w:w="1701" w:type="dxa"/>
          </w:tcPr>
          <w:p w:rsidR="001F0585" w:rsidRPr="0097451E" w:rsidRDefault="001F0585" w:rsidP="00AA0471">
            <w:pPr>
              <w:spacing w:line="360" w:lineRule="auto"/>
              <w:ind w:firstLine="0"/>
              <w:rPr>
                <w:szCs w:val="28"/>
              </w:rPr>
            </w:pPr>
            <w:r w:rsidRPr="0097451E">
              <w:rPr>
                <w:szCs w:val="28"/>
              </w:rPr>
              <w:t xml:space="preserve">Статья </w:t>
            </w:r>
            <w:r>
              <w:rPr>
                <w:szCs w:val="28"/>
              </w:rPr>
              <w:t>44</w:t>
            </w:r>
          </w:p>
        </w:tc>
        <w:tc>
          <w:tcPr>
            <w:tcW w:w="6926" w:type="dxa"/>
          </w:tcPr>
          <w:p w:rsidR="001F0585" w:rsidRPr="0097451E" w:rsidRDefault="001F0585" w:rsidP="00500BE8">
            <w:pPr>
              <w:spacing w:line="360" w:lineRule="auto"/>
              <w:ind w:firstLine="0"/>
              <w:rPr>
                <w:szCs w:val="28"/>
              </w:rPr>
            </w:pPr>
            <w:r w:rsidRPr="00AA0471">
              <w:rPr>
                <w:szCs w:val="28"/>
              </w:rPr>
              <w:t>Закупки для обеспечения муниципальных нужд</w:t>
            </w:r>
          </w:p>
        </w:tc>
        <w:tc>
          <w:tcPr>
            <w:tcW w:w="728" w:type="dxa"/>
          </w:tcPr>
          <w:p w:rsidR="001F0585" w:rsidRPr="0097451E" w:rsidRDefault="001F0585" w:rsidP="002701A1">
            <w:pPr>
              <w:spacing w:line="360" w:lineRule="auto"/>
              <w:ind w:firstLine="0"/>
              <w:rPr>
                <w:szCs w:val="28"/>
              </w:rPr>
            </w:pPr>
            <w:r w:rsidRPr="0097451E">
              <w:rPr>
                <w:szCs w:val="28"/>
              </w:rPr>
              <w:t>6</w:t>
            </w:r>
            <w:r w:rsidR="002701A1">
              <w:rPr>
                <w:szCs w:val="28"/>
              </w:rPr>
              <w:t>3</w:t>
            </w:r>
          </w:p>
        </w:tc>
      </w:tr>
      <w:tr w:rsidR="001F0585" w:rsidRPr="0097451E" w:rsidTr="001F0585">
        <w:tc>
          <w:tcPr>
            <w:tcW w:w="1701" w:type="dxa"/>
          </w:tcPr>
          <w:p w:rsidR="001F0585" w:rsidRPr="0097451E" w:rsidRDefault="001F0585" w:rsidP="00AA0471">
            <w:pPr>
              <w:spacing w:line="360" w:lineRule="auto"/>
              <w:ind w:firstLine="0"/>
              <w:rPr>
                <w:szCs w:val="28"/>
              </w:rPr>
            </w:pPr>
            <w:r w:rsidRPr="0097451E">
              <w:rPr>
                <w:szCs w:val="28"/>
              </w:rPr>
              <w:t xml:space="preserve">Статья </w:t>
            </w:r>
            <w:r>
              <w:rPr>
                <w:szCs w:val="28"/>
              </w:rPr>
              <w:t>45</w:t>
            </w:r>
          </w:p>
        </w:tc>
        <w:tc>
          <w:tcPr>
            <w:tcW w:w="6926" w:type="dxa"/>
          </w:tcPr>
          <w:p w:rsidR="001F0585" w:rsidRPr="0097451E" w:rsidRDefault="001F0585" w:rsidP="00500BE8">
            <w:pPr>
              <w:widowControl w:val="0"/>
              <w:autoSpaceDE w:val="0"/>
              <w:autoSpaceDN w:val="0"/>
              <w:adjustRightInd w:val="0"/>
              <w:spacing w:line="360" w:lineRule="auto"/>
              <w:ind w:firstLine="0"/>
              <w:outlineLvl w:val="3"/>
              <w:rPr>
                <w:bCs/>
                <w:szCs w:val="28"/>
              </w:rPr>
            </w:pPr>
            <w:r w:rsidRPr="00AA0471">
              <w:rPr>
                <w:szCs w:val="28"/>
              </w:rPr>
              <w:t>Доходы местных бюджетов</w:t>
            </w:r>
          </w:p>
        </w:tc>
        <w:tc>
          <w:tcPr>
            <w:tcW w:w="728" w:type="dxa"/>
          </w:tcPr>
          <w:p w:rsidR="001F0585" w:rsidRPr="0097451E" w:rsidRDefault="002701A1" w:rsidP="00500BE8">
            <w:pPr>
              <w:spacing w:line="360" w:lineRule="auto"/>
              <w:ind w:firstLine="0"/>
              <w:rPr>
                <w:szCs w:val="28"/>
              </w:rPr>
            </w:pPr>
            <w:r>
              <w:rPr>
                <w:szCs w:val="28"/>
              </w:rPr>
              <w:t>63</w:t>
            </w:r>
          </w:p>
        </w:tc>
      </w:tr>
      <w:tr w:rsidR="001F0585" w:rsidRPr="0097451E" w:rsidTr="001F0585">
        <w:tc>
          <w:tcPr>
            <w:tcW w:w="1701" w:type="dxa"/>
          </w:tcPr>
          <w:p w:rsidR="001F0585" w:rsidRPr="0097451E" w:rsidRDefault="001F0585" w:rsidP="00AA0471">
            <w:pPr>
              <w:spacing w:line="360" w:lineRule="auto"/>
              <w:ind w:firstLine="0"/>
              <w:rPr>
                <w:szCs w:val="28"/>
              </w:rPr>
            </w:pPr>
            <w:r w:rsidRPr="0097451E">
              <w:rPr>
                <w:szCs w:val="28"/>
              </w:rPr>
              <w:t xml:space="preserve">Статья </w:t>
            </w:r>
            <w:r>
              <w:rPr>
                <w:szCs w:val="28"/>
              </w:rPr>
              <w:t>46</w:t>
            </w:r>
          </w:p>
        </w:tc>
        <w:tc>
          <w:tcPr>
            <w:tcW w:w="6926" w:type="dxa"/>
          </w:tcPr>
          <w:p w:rsidR="001F0585" w:rsidRPr="0097451E" w:rsidRDefault="001F0585" w:rsidP="00500BE8">
            <w:pPr>
              <w:spacing w:line="360" w:lineRule="auto"/>
              <w:ind w:firstLine="0"/>
              <w:rPr>
                <w:szCs w:val="28"/>
              </w:rPr>
            </w:pPr>
            <w:r w:rsidRPr="00AA0471">
              <w:rPr>
                <w:szCs w:val="28"/>
              </w:rPr>
              <w:t>Средства самообложения граждан</w:t>
            </w:r>
          </w:p>
        </w:tc>
        <w:tc>
          <w:tcPr>
            <w:tcW w:w="728" w:type="dxa"/>
          </w:tcPr>
          <w:p w:rsidR="001F0585" w:rsidRPr="0097451E" w:rsidRDefault="002701A1" w:rsidP="00500BE8">
            <w:pPr>
              <w:spacing w:line="360" w:lineRule="auto"/>
              <w:ind w:firstLine="0"/>
              <w:rPr>
                <w:szCs w:val="28"/>
              </w:rPr>
            </w:pPr>
            <w:r>
              <w:rPr>
                <w:szCs w:val="28"/>
              </w:rPr>
              <w:t>63</w:t>
            </w:r>
          </w:p>
        </w:tc>
      </w:tr>
      <w:tr w:rsidR="001F0585" w:rsidRPr="0097451E" w:rsidTr="001F0585">
        <w:tc>
          <w:tcPr>
            <w:tcW w:w="1701" w:type="dxa"/>
          </w:tcPr>
          <w:p w:rsidR="001F0585" w:rsidRPr="0097451E" w:rsidRDefault="001F0585" w:rsidP="00AA0471">
            <w:pPr>
              <w:spacing w:line="360" w:lineRule="auto"/>
              <w:ind w:firstLine="0"/>
              <w:rPr>
                <w:szCs w:val="28"/>
              </w:rPr>
            </w:pPr>
            <w:r>
              <w:rPr>
                <w:szCs w:val="28"/>
              </w:rPr>
              <w:t>Статья 47</w:t>
            </w:r>
          </w:p>
        </w:tc>
        <w:tc>
          <w:tcPr>
            <w:tcW w:w="6926" w:type="dxa"/>
          </w:tcPr>
          <w:p w:rsidR="001F0585" w:rsidRPr="00AA0471" w:rsidRDefault="001F0585" w:rsidP="00500BE8">
            <w:pPr>
              <w:spacing w:line="360" w:lineRule="auto"/>
              <w:ind w:firstLine="0"/>
              <w:rPr>
                <w:szCs w:val="28"/>
              </w:rPr>
            </w:pPr>
            <w:r w:rsidRPr="00AA0471">
              <w:rPr>
                <w:szCs w:val="28"/>
              </w:rPr>
              <w:t>Финансовое и иное обеспечение реализации инициативных проектов</w:t>
            </w:r>
          </w:p>
        </w:tc>
        <w:tc>
          <w:tcPr>
            <w:tcW w:w="728" w:type="dxa"/>
          </w:tcPr>
          <w:p w:rsidR="001F0585" w:rsidRPr="0097451E" w:rsidRDefault="002701A1" w:rsidP="00500BE8">
            <w:pPr>
              <w:spacing w:line="360" w:lineRule="auto"/>
              <w:ind w:firstLine="0"/>
              <w:rPr>
                <w:szCs w:val="28"/>
              </w:rPr>
            </w:pPr>
            <w:r>
              <w:rPr>
                <w:szCs w:val="28"/>
              </w:rPr>
              <w:t>63</w:t>
            </w:r>
          </w:p>
        </w:tc>
      </w:tr>
      <w:tr w:rsidR="001F0585" w:rsidRPr="0097451E" w:rsidTr="001F0585">
        <w:tc>
          <w:tcPr>
            <w:tcW w:w="1701" w:type="dxa"/>
          </w:tcPr>
          <w:p w:rsidR="001F0585" w:rsidRPr="0097451E" w:rsidRDefault="001F0585" w:rsidP="00AA0471">
            <w:pPr>
              <w:spacing w:line="360" w:lineRule="auto"/>
              <w:ind w:firstLine="0"/>
              <w:rPr>
                <w:szCs w:val="28"/>
              </w:rPr>
            </w:pPr>
            <w:r w:rsidRPr="0097451E">
              <w:rPr>
                <w:szCs w:val="28"/>
              </w:rPr>
              <w:t xml:space="preserve">Статья </w:t>
            </w:r>
            <w:r>
              <w:rPr>
                <w:szCs w:val="28"/>
              </w:rPr>
              <w:t>48</w:t>
            </w:r>
          </w:p>
        </w:tc>
        <w:tc>
          <w:tcPr>
            <w:tcW w:w="6926" w:type="dxa"/>
          </w:tcPr>
          <w:p w:rsidR="001F0585" w:rsidRPr="0097451E" w:rsidRDefault="001F0585" w:rsidP="00500BE8">
            <w:pPr>
              <w:spacing w:line="360" w:lineRule="auto"/>
              <w:ind w:firstLine="0"/>
              <w:rPr>
                <w:szCs w:val="28"/>
              </w:rPr>
            </w:pPr>
            <w:r w:rsidRPr="00AA0471">
              <w:rPr>
                <w:szCs w:val="28"/>
              </w:rPr>
              <w:t>Муниципальные заимствования</w:t>
            </w:r>
          </w:p>
        </w:tc>
        <w:tc>
          <w:tcPr>
            <w:tcW w:w="728" w:type="dxa"/>
          </w:tcPr>
          <w:p w:rsidR="001F0585" w:rsidRPr="0097451E" w:rsidRDefault="002701A1" w:rsidP="00500BE8">
            <w:pPr>
              <w:spacing w:line="360" w:lineRule="auto"/>
              <w:ind w:firstLine="0"/>
              <w:rPr>
                <w:szCs w:val="28"/>
              </w:rPr>
            </w:pPr>
            <w:r>
              <w:rPr>
                <w:szCs w:val="28"/>
              </w:rPr>
              <w:t>64</w:t>
            </w:r>
          </w:p>
        </w:tc>
      </w:tr>
      <w:tr w:rsidR="001F0585" w:rsidRPr="0097451E" w:rsidTr="001F0585">
        <w:tc>
          <w:tcPr>
            <w:tcW w:w="1701" w:type="dxa"/>
          </w:tcPr>
          <w:p w:rsidR="001F0585" w:rsidRPr="0097451E" w:rsidRDefault="001F0585" w:rsidP="001F0585">
            <w:pPr>
              <w:spacing w:line="360" w:lineRule="auto"/>
              <w:ind w:firstLine="0"/>
              <w:rPr>
                <w:szCs w:val="28"/>
              </w:rPr>
            </w:pPr>
            <w:r w:rsidRPr="0097451E">
              <w:rPr>
                <w:szCs w:val="28"/>
              </w:rPr>
              <w:t xml:space="preserve">Статья </w:t>
            </w:r>
            <w:r>
              <w:rPr>
                <w:szCs w:val="28"/>
              </w:rPr>
              <w:t>49</w:t>
            </w:r>
          </w:p>
        </w:tc>
        <w:tc>
          <w:tcPr>
            <w:tcW w:w="6926" w:type="dxa"/>
          </w:tcPr>
          <w:p w:rsidR="001F0585" w:rsidRPr="0097451E" w:rsidRDefault="001F0585" w:rsidP="00500BE8">
            <w:pPr>
              <w:suppressAutoHyphens/>
              <w:spacing w:line="360" w:lineRule="auto"/>
              <w:ind w:firstLine="0"/>
              <w:rPr>
                <w:szCs w:val="28"/>
              </w:rPr>
            </w:pPr>
            <w:r w:rsidRPr="001F0585">
              <w:rPr>
                <w:szCs w:val="28"/>
              </w:rPr>
              <w:t>Межмуниципальное сотрудничество муниципальных образований</w:t>
            </w:r>
          </w:p>
        </w:tc>
        <w:tc>
          <w:tcPr>
            <w:tcW w:w="728" w:type="dxa"/>
          </w:tcPr>
          <w:p w:rsidR="001F0585" w:rsidRPr="0097451E" w:rsidRDefault="002701A1" w:rsidP="00500BE8">
            <w:pPr>
              <w:spacing w:line="360" w:lineRule="auto"/>
              <w:ind w:firstLine="0"/>
              <w:rPr>
                <w:szCs w:val="28"/>
              </w:rPr>
            </w:pPr>
            <w:r>
              <w:rPr>
                <w:szCs w:val="28"/>
              </w:rPr>
              <w:t>6</w:t>
            </w:r>
            <w:r w:rsidR="001F0585" w:rsidRPr="0097451E">
              <w:rPr>
                <w:szCs w:val="28"/>
              </w:rPr>
              <w:t>4</w:t>
            </w:r>
          </w:p>
        </w:tc>
      </w:tr>
      <w:tr w:rsidR="001F0585" w:rsidRPr="0097451E" w:rsidTr="001F0585">
        <w:tc>
          <w:tcPr>
            <w:tcW w:w="1701" w:type="dxa"/>
          </w:tcPr>
          <w:p w:rsidR="001F0585" w:rsidRPr="0097451E" w:rsidRDefault="001F0585" w:rsidP="003F5D2F">
            <w:pPr>
              <w:spacing w:line="360" w:lineRule="auto"/>
              <w:ind w:firstLine="0"/>
              <w:rPr>
                <w:szCs w:val="28"/>
              </w:rPr>
            </w:pPr>
            <w:r w:rsidRPr="0097451E">
              <w:rPr>
                <w:szCs w:val="28"/>
              </w:rPr>
              <w:t>Статья 5</w:t>
            </w:r>
            <w:r w:rsidR="003F5D2F">
              <w:rPr>
                <w:szCs w:val="28"/>
              </w:rPr>
              <w:t>0</w:t>
            </w:r>
          </w:p>
        </w:tc>
        <w:tc>
          <w:tcPr>
            <w:tcW w:w="6926" w:type="dxa"/>
          </w:tcPr>
          <w:p w:rsidR="001F0585" w:rsidRPr="0097451E" w:rsidRDefault="001F0585" w:rsidP="00500BE8">
            <w:pPr>
              <w:spacing w:line="360" w:lineRule="auto"/>
              <w:ind w:firstLine="0"/>
              <w:rPr>
                <w:szCs w:val="28"/>
              </w:rPr>
            </w:pPr>
            <w:r w:rsidRPr="001F0585">
              <w:rPr>
                <w:szCs w:val="28"/>
              </w:rPr>
              <w:t>Международные и внешнеэкономические связи органов местного самоуправления</w:t>
            </w:r>
          </w:p>
        </w:tc>
        <w:tc>
          <w:tcPr>
            <w:tcW w:w="728" w:type="dxa"/>
          </w:tcPr>
          <w:p w:rsidR="001F0585" w:rsidRPr="0097451E" w:rsidRDefault="002701A1" w:rsidP="00500BE8">
            <w:pPr>
              <w:spacing w:line="360" w:lineRule="auto"/>
              <w:ind w:firstLine="0"/>
              <w:rPr>
                <w:szCs w:val="28"/>
              </w:rPr>
            </w:pPr>
            <w:r>
              <w:rPr>
                <w:szCs w:val="28"/>
              </w:rPr>
              <w:t>6</w:t>
            </w:r>
            <w:r w:rsidR="001F0585" w:rsidRPr="0097451E">
              <w:rPr>
                <w:szCs w:val="28"/>
              </w:rPr>
              <w:t>4</w:t>
            </w:r>
          </w:p>
        </w:tc>
      </w:tr>
      <w:tr w:rsidR="001F0585" w:rsidRPr="0097451E" w:rsidTr="001F0585">
        <w:tc>
          <w:tcPr>
            <w:tcW w:w="1701" w:type="dxa"/>
          </w:tcPr>
          <w:p w:rsidR="001F0585" w:rsidRPr="0097451E" w:rsidRDefault="001F0585" w:rsidP="001F0585">
            <w:pPr>
              <w:spacing w:line="360" w:lineRule="auto"/>
              <w:ind w:firstLine="0"/>
              <w:rPr>
                <w:szCs w:val="28"/>
              </w:rPr>
            </w:pPr>
            <w:r w:rsidRPr="001F0585">
              <w:rPr>
                <w:b/>
                <w:szCs w:val="28"/>
              </w:rPr>
              <w:t>ГЛАВА VIII.</w:t>
            </w:r>
          </w:p>
        </w:tc>
        <w:tc>
          <w:tcPr>
            <w:tcW w:w="6926" w:type="dxa"/>
          </w:tcPr>
          <w:p w:rsidR="001F0585" w:rsidRPr="001F0585" w:rsidRDefault="001F0585" w:rsidP="00500BE8">
            <w:pPr>
              <w:spacing w:line="360" w:lineRule="auto"/>
              <w:ind w:firstLine="0"/>
              <w:rPr>
                <w:b/>
                <w:szCs w:val="28"/>
              </w:rPr>
            </w:pPr>
            <w:r w:rsidRPr="001F0585">
              <w:rPr>
                <w:b/>
                <w:szCs w:val="28"/>
              </w:rPr>
              <w:t>ЗАКЛЮЧИТЕЛЬНЫЕ И ПЕРЕХОДНЫЕ ПОЛОЖЕНИЯ</w:t>
            </w:r>
          </w:p>
        </w:tc>
        <w:tc>
          <w:tcPr>
            <w:tcW w:w="728" w:type="dxa"/>
          </w:tcPr>
          <w:p w:rsidR="001F0585" w:rsidRPr="0097451E" w:rsidRDefault="001F0585" w:rsidP="00500BE8">
            <w:pPr>
              <w:spacing w:line="360" w:lineRule="auto"/>
              <w:ind w:firstLine="0"/>
              <w:rPr>
                <w:szCs w:val="28"/>
              </w:rPr>
            </w:pPr>
          </w:p>
        </w:tc>
      </w:tr>
      <w:tr w:rsidR="001F0585" w:rsidRPr="0097451E" w:rsidTr="001F0585">
        <w:tc>
          <w:tcPr>
            <w:tcW w:w="1701" w:type="dxa"/>
          </w:tcPr>
          <w:p w:rsidR="001F0585" w:rsidRPr="0097451E" w:rsidRDefault="001F0585" w:rsidP="001F0585">
            <w:pPr>
              <w:spacing w:line="360" w:lineRule="auto"/>
              <w:ind w:firstLine="0"/>
              <w:rPr>
                <w:szCs w:val="28"/>
              </w:rPr>
            </w:pPr>
            <w:r>
              <w:rPr>
                <w:szCs w:val="28"/>
              </w:rPr>
              <w:t>Статья 51</w:t>
            </w:r>
          </w:p>
        </w:tc>
        <w:tc>
          <w:tcPr>
            <w:tcW w:w="6926" w:type="dxa"/>
          </w:tcPr>
          <w:p w:rsidR="001F0585" w:rsidRPr="001F0585" w:rsidRDefault="001F0585" w:rsidP="00500BE8">
            <w:pPr>
              <w:spacing w:line="360" w:lineRule="auto"/>
              <w:ind w:firstLine="0"/>
              <w:rPr>
                <w:szCs w:val="28"/>
              </w:rPr>
            </w:pPr>
            <w:r w:rsidRPr="001F0585">
              <w:rPr>
                <w:szCs w:val="28"/>
              </w:rPr>
              <w:t>Вступление в силу настоящего Устава</w:t>
            </w:r>
          </w:p>
        </w:tc>
        <w:tc>
          <w:tcPr>
            <w:tcW w:w="728" w:type="dxa"/>
          </w:tcPr>
          <w:p w:rsidR="001F0585" w:rsidRPr="0097451E" w:rsidRDefault="002701A1" w:rsidP="00500BE8">
            <w:pPr>
              <w:spacing w:line="360" w:lineRule="auto"/>
              <w:ind w:firstLine="0"/>
              <w:rPr>
                <w:szCs w:val="28"/>
              </w:rPr>
            </w:pPr>
            <w:r>
              <w:rPr>
                <w:szCs w:val="28"/>
              </w:rPr>
              <w:t>65</w:t>
            </w:r>
          </w:p>
        </w:tc>
      </w:tr>
      <w:tr w:rsidR="001F0585" w:rsidRPr="0097451E" w:rsidTr="001F0585">
        <w:tc>
          <w:tcPr>
            <w:tcW w:w="1701" w:type="dxa"/>
          </w:tcPr>
          <w:p w:rsidR="001F0585" w:rsidRPr="0097451E" w:rsidRDefault="001F0585" w:rsidP="001F0585">
            <w:pPr>
              <w:spacing w:line="360" w:lineRule="auto"/>
              <w:ind w:firstLine="0"/>
              <w:rPr>
                <w:szCs w:val="28"/>
              </w:rPr>
            </w:pPr>
            <w:r>
              <w:rPr>
                <w:szCs w:val="28"/>
              </w:rPr>
              <w:t>Статья 52</w:t>
            </w:r>
          </w:p>
        </w:tc>
        <w:tc>
          <w:tcPr>
            <w:tcW w:w="6926" w:type="dxa"/>
          </w:tcPr>
          <w:p w:rsidR="001F0585" w:rsidRPr="001F0585" w:rsidRDefault="001F0585" w:rsidP="00500BE8">
            <w:pPr>
              <w:spacing w:line="360" w:lineRule="auto"/>
              <w:ind w:firstLine="0"/>
              <w:rPr>
                <w:szCs w:val="28"/>
              </w:rPr>
            </w:pPr>
            <w:r w:rsidRPr="001F0585">
              <w:rPr>
                <w:szCs w:val="28"/>
              </w:rPr>
              <w:t>Действие муниципальных правовых актов муниципального округа, принятых (изданных) до вступления в силу настоящего Устава</w:t>
            </w:r>
          </w:p>
        </w:tc>
        <w:tc>
          <w:tcPr>
            <w:tcW w:w="728" w:type="dxa"/>
          </w:tcPr>
          <w:p w:rsidR="001F0585" w:rsidRPr="0097451E" w:rsidRDefault="002701A1" w:rsidP="000F19F2">
            <w:pPr>
              <w:spacing w:line="360" w:lineRule="auto"/>
              <w:ind w:firstLine="0"/>
              <w:rPr>
                <w:szCs w:val="28"/>
              </w:rPr>
            </w:pPr>
            <w:r>
              <w:rPr>
                <w:szCs w:val="28"/>
              </w:rPr>
              <w:t>6</w:t>
            </w:r>
            <w:r w:rsidR="000F19F2">
              <w:rPr>
                <w:szCs w:val="28"/>
              </w:rPr>
              <w:t>5</w:t>
            </w:r>
          </w:p>
        </w:tc>
      </w:tr>
    </w:tbl>
    <w:p w:rsidR="008F4529" w:rsidRDefault="008F4529" w:rsidP="00500BE8">
      <w:pPr>
        <w:spacing w:after="0" w:line="240" w:lineRule="auto"/>
        <w:ind w:firstLine="0"/>
        <w:rPr>
          <w:color w:val="000000"/>
          <w:szCs w:val="28"/>
        </w:rPr>
      </w:pPr>
    </w:p>
    <w:p w:rsidR="00500BE8" w:rsidRDefault="00500BE8" w:rsidP="00500BE8">
      <w:pPr>
        <w:spacing w:after="0" w:line="240" w:lineRule="auto"/>
        <w:ind w:firstLine="0"/>
        <w:rPr>
          <w:color w:val="000000"/>
          <w:szCs w:val="28"/>
        </w:rPr>
      </w:pPr>
      <w:r>
        <w:rPr>
          <w:color w:val="000000"/>
          <w:szCs w:val="28"/>
        </w:rPr>
        <w:br w:type="page"/>
      </w:r>
    </w:p>
    <w:p w:rsidR="008F4529" w:rsidRPr="00802FDC" w:rsidRDefault="008F4529" w:rsidP="00695B9A">
      <w:pPr>
        <w:spacing w:after="0" w:line="360" w:lineRule="auto"/>
        <w:ind w:firstLine="0"/>
        <w:jc w:val="center"/>
        <w:rPr>
          <w:color w:val="000000"/>
          <w:szCs w:val="28"/>
        </w:rPr>
      </w:pPr>
      <w:r w:rsidRPr="00802FDC">
        <w:rPr>
          <w:b/>
          <w:bCs/>
          <w:color w:val="000000"/>
          <w:szCs w:val="28"/>
        </w:rPr>
        <w:t>ГЛАВА I. ОБЩИЕ ПОЛОЖЕНИЯ</w:t>
      </w:r>
    </w:p>
    <w:p w:rsidR="008F4529" w:rsidRPr="00802FDC" w:rsidRDefault="008F4529" w:rsidP="001F0585">
      <w:pPr>
        <w:spacing w:after="0" w:line="360" w:lineRule="auto"/>
        <w:ind w:firstLine="0"/>
        <w:jc w:val="center"/>
        <w:rPr>
          <w:color w:val="000000"/>
          <w:szCs w:val="28"/>
        </w:rPr>
      </w:pPr>
    </w:p>
    <w:p w:rsidR="008F4529" w:rsidRPr="00802FDC" w:rsidRDefault="008F4529" w:rsidP="001F0585">
      <w:pPr>
        <w:spacing w:after="0" w:line="360" w:lineRule="auto"/>
        <w:ind w:firstLine="0"/>
        <w:jc w:val="center"/>
        <w:rPr>
          <w:color w:val="000000"/>
          <w:szCs w:val="28"/>
        </w:rPr>
      </w:pPr>
      <w:r w:rsidRPr="00802FDC">
        <w:rPr>
          <w:b/>
          <w:bCs/>
          <w:color w:val="000000"/>
          <w:szCs w:val="28"/>
        </w:rPr>
        <w:t>Статья 1. Основные понятия и термины</w:t>
      </w:r>
    </w:p>
    <w:p w:rsidR="008F4529" w:rsidRPr="00802FDC" w:rsidRDefault="008F4529" w:rsidP="001F0585">
      <w:pPr>
        <w:spacing w:after="0" w:line="360" w:lineRule="auto"/>
        <w:rPr>
          <w:color w:val="000000"/>
          <w:szCs w:val="28"/>
        </w:rPr>
      </w:pPr>
      <w:r w:rsidRPr="00802FDC">
        <w:rPr>
          <w:color w:val="000000"/>
          <w:szCs w:val="28"/>
        </w:rPr>
        <w:t>Основные понятия и термины, используемые в настоящем Уставе, применяются в значениях, установленных Федеральным законом от 20 марта 2025 года № 33-ФЗ «Об общих принципах организации местного самоуправления в единой системе публичной власти» (далее – Федеральный закон № 33-ФЗ).</w:t>
      </w:r>
    </w:p>
    <w:p w:rsidR="008F4529" w:rsidRPr="00802FDC" w:rsidRDefault="008F4529" w:rsidP="001F0585">
      <w:pPr>
        <w:spacing w:after="0" w:line="360" w:lineRule="auto"/>
        <w:rPr>
          <w:color w:val="000000"/>
          <w:szCs w:val="28"/>
        </w:rPr>
      </w:pPr>
    </w:p>
    <w:p w:rsidR="008F4529" w:rsidRPr="00802FDC" w:rsidRDefault="008F4529" w:rsidP="001F0585">
      <w:pPr>
        <w:spacing w:after="0" w:line="360" w:lineRule="auto"/>
        <w:jc w:val="center"/>
        <w:rPr>
          <w:b/>
          <w:bCs/>
          <w:color w:val="000000"/>
          <w:szCs w:val="28"/>
        </w:rPr>
      </w:pPr>
      <w:r w:rsidRPr="00802FDC">
        <w:rPr>
          <w:b/>
          <w:bCs/>
          <w:color w:val="000000"/>
          <w:szCs w:val="28"/>
        </w:rPr>
        <w:t>Статья 2. Наименование муниципального округа</w:t>
      </w:r>
    </w:p>
    <w:p w:rsidR="008F4529" w:rsidRPr="00802FDC" w:rsidRDefault="008F4529" w:rsidP="001F0585">
      <w:pPr>
        <w:spacing w:after="0" w:line="360" w:lineRule="auto"/>
        <w:rPr>
          <w:color w:val="000000"/>
          <w:szCs w:val="28"/>
        </w:rPr>
      </w:pPr>
      <w:r w:rsidRPr="00802FDC">
        <w:rPr>
          <w:color w:val="000000"/>
          <w:szCs w:val="28"/>
        </w:rPr>
        <w:t>1. Наименование муниципального округа – Каларский муниципальный округ Забайкальского края (далее также – Каларский муниципальный округ, муниципальный округ).</w:t>
      </w:r>
    </w:p>
    <w:p w:rsidR="008F4529" w:rsidRPr="00802FDC" w:rsidRDefault="008F4529" w:rsidP="001F0585">
      <w:pPr>
        <w:spacing w:after="0" w:line="360" w:lineRule="auto"/>
        <w:rPr>
          <w:color w:val="000000"/>
          <w:szCs w:val="28"/>
        </w:rPr>
      </w:pPr>
      <w:r w:rsidRPr="00802FDC">
        <w:rPr>
          <w:color w:val="000000"/>
          <w:szCs w:val="28"/>
        </w:rPr>
        <w:t>2. Сокращенная форма наименования муниципального округа – Каларский муниципальный округ.</w:t>
      </w:r>
    </w:p>
    <w:p w:rsidR="008F4529" w:rsidRPr="00802FDC" w:rsidRDefault="008F4529" w:rsidP="001F0585">
      <w:pPr>
        <w:spacing w:after="0" w:line="360" w:lineRule="auto"/>
        <w:rPr>
          <w:color w:val="000000"/>
          <w:szCs w:val="28"/>
        </w:rPr>
      </w:pPr>
      <w:r w:rsidRPr="00802FDC">
        <w:rPr>
          <w:color w:val="000000"/>
          <w:szCs w:val="28"/>
        </w:rPr>
        <w:t>3. Сокращенная форма наименования муниципального округа наравне с наименованием муниципального округа, определенным в соответствии с частью 1 настоящей статьи, используется в официальных символах муниципального округа, наименованиях органов местного самоуправления муниципального округа, выборных и иных должностных лиц местного самоуправления муниципального округа, а также в других случаях, предусмотренных настоящим Уставом.</w:t>
      </w:r>
    </w:p>
    <w:p w:rsidR="008F4529" w:rsidRPr="00802FDC" w:rsidRDefault="008F4529" w:rsidP="001F0585">
      <w:pPr>
        <w:spacing w:after="0" w:line="360" w:lineRule="auto"/>
        <w:rPr>
          <w:color w:val="000000"/>
          <w:szCs w:val="28"/>
        </w:rPr>
      </w:pPr>
    </w:p>
    <w:p w:rsidR="008F4529" w:rsidRPr="00802FDC" w:rsidRDefault="008F4529" w:rsidP="001F0585">
      <w:pPr>
        <w:spacing w:after="0" w:line="360" w:lineRule="auto"/>
        <w:jc w:val="center"/>
        <w:rPr>
          <w:color w:val="000000"/>
          <w:szCs w:val="28"/>
        </w:rPr>
      </w:pPr>
      <w:r w:rsidRPr="00802FDC">
        <w:rPr>
          <w:b/>
          <w:bCs/>
          <w:color w:val="000000"/>
          <w:szCs w:val="28"/>
        </w:rPr>
        <w:t>Статья 3. Официальные символы муниципального округа</w:t>
      </w:r>
    </w:p>
    <w:p w:rsidR="008F4529" w:rsidRPr="00802FDC" w:rsidRDefault="008F4529" w:rsidP="001F0585">
      <w:pPr>
        <w:spacing w:after="0" w:line="360" w:lineRule="auto"/>
        <w:rPr>
          <w:color w:val="000000"/>
          <w:szCs w:val="28"/>
        </w:rPr>
      </w:pPr>
      <w:r w:rsidRPr="00802FDC">
        <w:rPr>
          <w:color w:val="000000"/>
          <w:szCs w:val="28"/>
        </w:rPr>
        <w:t>1. Муниципальный округ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8F4529" w:rsidRPr="00802FDC" w:rsidRDefault="008F4529" w:rsidP="001F0585">
      <w:pPr>
        <w:spacing w:after="0" w:line="360" w:lineRule="auto"/>
        <w:rPr>
          <w:color w:val="000000"/>
          <w:szCs w:val="28"/>
        </w:rPr>
      </w:pPr>
      <w:r w:rsidRPr="00802FDC">
        <w:rPr>
          <w:color w:val="000000"/>
          <w:szCs w:val="28"/>
        </w:rPr>
        <w:t>2. Официальные символы муниципального округа и порядок официального использования указанных символов устанавливаются нормативным правовым актом Совета муниципального округа.</w:t>
      </w:r>
    </w:p>
    <w:p w:rsidR="00516B7E" w:rsidRDefault="00516B7E" w:rsidP="001F0585">
      <w:pPr>
        <w:spacing w:after="0" w:line="360" w:lineRule="auto"/>
        <w:ind w:firstLine="0"/>
        <w:jc w:val="center"/>
        <w:rPr>
          <w:b/>
          <w:bCs/>
          <w:color w:val="000000"/>
          <w:szCs w:val="28"/>
        </w:rPr>
      </w:pPr>
    </w:p>
    <w:p w:rsidR="008F4529" w:rsidRPr="00802FDC" w:rsidRDefault="008F4529" w:rsidP="001F0585">
      <w:pPr>
        <w:spacing w:after="0" w:line="360" w:lineRule="auto"/>
        <w:ind w:firstLine="0"/>
        <w:jc w:val="center"/>
        <w:rPr>
          <w:color w:val="000000"/>
          <w:szCs w:val="28"/>
        </w:rPr>
      </w:pPr>
      <w:r w:rsidRPr="00802FDC">
        <w:rPr>
          <w:b/>
          <w:bCs/>
          <w:color w:val="000000"/>
          <w:szCs w:val="28"/>
        </w:rPr>
        <w:t>ГЛАВА II. ТЕРРИТОРИЯ МУНИЦИПАЛЬНОГО ОКРУГА</w:t>
      </w:r>
    </w:p>
    <w:p w:rsidR="008F4529" w:rsidRPr="00802FDC" w:rsidRDefault="008F4529" w:rsidP="001F0585">
      <w:pPr>
        <w:spacing w:after="0" w:line="360" w:lineRule="auto"/>
        <w:ind w:firstLine="0"/>
        <w:jc w:val="center"/>
        <w:rPr>
          <w:color w:val="000000"/>
          <w:szCs w:val="28"/>
        </w:rPr>
      </w:pPr>
    </w:p>
    <w:p w:rsidR="008F4529" w:rsidRPr="00802FDC" w:rsidRDefault="008F4529" w:rsidP="001F0585">
      <w:pPr>
        <w:spacing w:after="0" w:line="360" w:lineRule="auto"/>
        <w:ind w:firstLine="0"/>
        <w:jc w:val="center"/>
        <w:rPr>
          <w:b/>
          <w:bCs/>
          <w:color w:val="000000"/>
          <w:szCs w:val="28"/>
        </w:rPr>
      </w:pPr>
      <w:r w:rsidRPr="00802FDC">
        <w:rPr>
          <w:b/>
          <w:bCs/>
          <w:color w:val="000000"/>
          <w:szCs w:val="28"/>
        </w:rPr>
        <w:t>Статья 4. Территория муниципального округа</w:t>
      </w:r>
    </w:p>
    <w:p w:rsidR="008F4529" w:rsidRPr="00802FDC" w:rsidRDefault="008F4529" w:rsidP="001F0585">
      <w:pPr>
        <w:spacing w:after="0" w:line="360" w:lineRule="auto"/>
        <w:rPr>
          <w:color w:val="000000"/>
          <w:szCs w:val="28"/>
        </w:rPr>
      </w:pPr>
      <w:r w:rsidRPr="00802FDC">
        <w:rPr>
          <w:color w:val="000000"/>
          <w:szCs w:val="28"/>
        </w:rPr>
        <w:t>1. Территорию муниципального округа составляют все земли, находящиеся в границах муниципального округа, независимо от форм собственности и целевого назначения.</w:t>
      </w:r>
    </w:p>
    <w:p w:rsidR="008F4529" w:rsidRPr="00802FDC" w:rsidRDefault="008F4529" w:rsidP="001F0585">
      <w:pPr>
        <w:autoSpaceDE w:val="0"/>
        <w:autoSpaceDN w:val="0"/>
        <w:adjustRightInd w:val="0"/>
        <w:spacing w:after="0" w:line="360" w:lineRule="auto"/>
        <w:rPr>
          <w:color w:val="000000"/>
          <w:szCs w:val="28"/>
        </w:rPr>
      </w:pPr>
      <w:r w:rsidRPr="00802FDC">
        <w:rPr>
          <w:color w:val="000000"/>
          <w:szCs w:val="28"/>
        </w:rPr>
        <w:t xml:space="preserve">2. В состав территории муниципального округа входят населенные пункты: </w:t>
      </w:r>
    </w:p>
    <w:p w:rsidR="008F4529" w:rsidRPr="00802FDC" w:rsidRDefault="008F4529" w:rsidP="001F0585">
      <w:pPr>
        <w:autoSpaceDE w:val="0"/>
        <w:autoSpaceDN w:val="0"/>
        <w:adjustRightInd w:val="0"/>
        <w:spacing w:after="0" w:line="360" w:lineRule="auto"/>
        <w:rPr>
          <w:color w:val="000000"/>
          <w:szCs w:val="28"/>
        </w:rPr>
      </w:pPr>
      <w:r w:rsidRPr="00802FDC">
        <w:rPr>
          <w:color w:val="000000"/>
          <w:szCs w:val="28"/>
        </w:rPr>
        <w:t>поселок городского типа Новая Чара;</w:t>
      </w:r>
    </w:p>
    <w:p w:rsidR="008F4529" w:rsidRPr="00802FDC" w:rsidRDefault="008F4529" w:rsidP="001F0585">
      <w:pPr>
        <w:autoSpaceDE w:val="0"/>
        <w:autoSpaceDN w:val="0"/>
        <w:adjustRightInd w:val="0"/>
        <w:spacing w:after="0" w:line="360" w:lineRule="auto"/>
        <w:rPr>
          <w:color w:val="000000"/>
          <w:szCs w:val="28"/>
        </w:rPr>
      </w:pPr>
      <w:r w:rsidRPr="00802FDC">
        <w:rPr>
          <w:color w:val="000000"/>
          <w:szCs w:val="28"/>
        </w:rPr>
        <w:t>поселок сельского типа Удокан;</w:t>
      </w:r>
    </w:p>
    <w:p w:rsidR="008F4529" w:rsidRPr="00802FDC" w:rsidRDefault="008F4529" w:rsidP="001F0585">
      <w:pPr>
        <w:autoSpaceDE w:val="0"/>
        <w:autoSpaceDN w:val="0"/>
        <w:adjustRightInd w:val="0"/>
        <w:spacing w:after="0" w:line="360" w:lineRule="auto"/>
        <w:rPr>
          <w:color w:val="000000"/>
          <w:szCs w:val="28"/>
        </w:rPr>
      </w:pPr>
      <w:r w:rsidRPr="00802FDC">
        <w:rPr>
          <w:color w:val="000000"/>
          <w:szCs w:val="28"/>
        </w:rPr>
        <w:t>поселок при станции Куанда;</w:t>
      </w:r>
    </w:p>
    <w:p w:rsidR="008F4529" w:rsidRPr="00802FDC" w:rsidRDefault="008F4529" w:rsidP="001F0585">
      <w:pPr>
        <w:autoSpaceDE w:val="0"/>
        <w:autoSpaceDN w:val="0"/>
        <w:adjustRightInd w:val="0"/>
        <w:spacing w:after="0" w:line="360" w:lineRule="auto"/>
        <w:rPr>
          <w:color w:val="000000"/>
          <w:szCs w:val="28"/>
        </w:rPr>
      </w:pPr>
      <w:r w:rsidRPr="00802FDC">
        <w:rPr>
          <w:color w:val="000000"/>
          <w:szCs w:val="28"/>
        </w:rPr>
        <w:t>поселок при станции Икабья;</w:t>
      </w:r>
    </w:p>
    <w:p w:rsidR="008F4529" w:rsidRPr="00802FDC" w:rsidRDefault="008F4529" w:rsidP="001F0585">
      <w:pPr>
        <w:autoSpaceDE w:val="0"/>
        <w:autoSpaceDN w:val="0"/>
        <w:adjustRightInd w:val="0"/>
        <w:spacing w:after="0" w:line="360" w:lineRule="auto"/>
        <w:rPr>
          <w:color w:val="000000"/>
          <w:szCs w:val="28"/>
        </w:rPr>
      </w:pPr>
      <w:r w:rsidRPr="00802FDC">
        <w:rPr>
          <w:color w:val="000000"/>
          <w:szCs w:val="28"/>
        </w:rPr>
        <w:t>село Чара;</w:t>
      </w:r>
    </w:p>
    <w:p w:rsidR="008F4529" w:rsidRPr="00802FDC" w:rsidRDefault="008F4529" w:rsidP="001F0585">
      <w:pPr>
        <w:snapToGrid w:val="0"/>
        <w:spacing w:after="0" w:line="360" w:lineRule="auto"/>
        <w:rPr>
          <w:bCs/>
          <w:color w:val="000000"/>
          <w:szCs w:val="28"/>
        </w:rPr>
      </w:pPr>
      <w:r w:rsidRPr="00802FDC">
        <w:rPr>
          <w:color w:val="000000"/>
          <w:szCs w:val="28"/>
        </w:rPr>
        <w:t>село Кюсть-Кемда</w:t>
      </w:r>
      <w:r w:rsidRPr="00802FDC">
        <w:rPr>
          <w:bCs/>
          <w:color w:val="000000"/>
          <w:szCs w:val="28"/>
        </w:rPr>
        <w:t xml:space="preserve"> – место компактного проживания коренных малочисленных народов Севера; </w:t>
      </w:r>
    </w:p>
    <w:p w:rsidR="008F4529" w:rsidRPr="00802FDC" w:rsidRDefault="008F4529" w:rsidP="001F0585">
      <w:pPr>
        <w:snapToGrid w:val="0"/>
        <w:spacing w:after="0" w:line="360" w:lineRule="auto"/>
        <w:rPr>
          <w:color w:val="000000"/>
          <w:szCs w:val="28"/>
        </w:rPr>
      </w:pPr>
      <w:r w:rsidRPr="00802FDC">
        <w:rPr>
          <w:color w:val="000000"/>
          <w:szCs w:val="28"/>
        </w:rPr>
        <w:t>село Неляты –</w:t>
      </w:r>
      <w:r w:rsidRPr="00802FDC">
        <w:rPr>
          <w:bCs/>
          <w:color w:val="000000"/>
          <w:szCs w:val="28"/>
        </w:rPr>
        <w:t xml:space="preserve"> место компактного проживания коренных малочисленных народов Севера;</w:t>
      </w:r>
    </w:p>
    <w:p w:rsidR="008F4529" w:rsidRPr="00802FDC" w:rsidRDefault="008F4529" w:rsidP="001F0585">
      <w:pPr>
        <w:snapToGrid w:val="0"/>
        <w:spacing w:after="0" w:line="360" w:lineRule="auto"/>
        <w:rPr>
          <w:color w:val="000000"/>
          <w:szCs w:val="28"/>
        </w:rPr>
      </w:pPr>
      <w:r w:rsidRPr="00802FDC">
        <w:rPr>
          <w:color w:val="000000"/>
          <w:szCs w:val="28"/>
        </w:rPr>
        <w:t xml:space="preserve">село Чапо-Олого – </w:t>
      </w:r>
      <w:r w:rsidRPr="00802FDC">
        <w:rPr>
          <w:bCs/>
          <w:color w:val="000000"/>
          <w:szCs w:val="28"/>
        </w:rPr>
        <w:t>место компактного проживания коренных малочисленных народов Севера;</w:t>
      </w:r>
    </w:p>
    <w:p w:rsidR="008F4529" w:rsidRPr="00802FDC" w:rsidRDefault="008F4529" w:rsidP="001F0585">
      <w:pPr>
        <w:snapToGrid w:val="0"/>
        <w:spacing w:after="0" w:line="360" w:lineRule="auto"/>
        <w:rPr>
          <w:bCs/>
          <w:color w:val="000000"/>
          <w:szCs w:val="28"/>
        </w:rPr>
      </w:pPr>
      <w:r w:rsidRPr="00802FDC">
        <w:rPr>
          <w:color w:val="000000"/>
          <w:szCs w:val="28"/>
        </w:rPr>
        <w:t xml:space="preserve">село Средний Калар – </w:t>
      </w:r>
      <w:r w:rsidRPr="00802FDC">
        <w:rPr>
          <w:bCs/>
          <w:color w:val="000000"/>
          <w:szCs w:val="28"/>
        </w:rPr>
        <w:t>место компактного проживания коренных малочисленных народов Севера.</w:t>
      </w:r>
    </w:p>
    <w:p w:rsidR="008F4529" w:rsidRPr="00802FDC" w:rsidRDefault="008F4529" w:rsidP="001F0585">
      <w:pPr>
        <w:autoSpaceDE w:val="0"/>
        <w:autoSpaceDN w:val="0"/>
        <w:adjustRightInd w:val="0"/>
        <w:spacing w:after="0" w:line="360" w:lineRule="auto"/>
        <w:rPr>
          <w:color w:val="000000"/>
          <w:szCs w:val="28"/>
        </w:rPr>
      </w:pPr>
      <w:r w:rsidRPr="00802FDC">
        <w:rPr>
          <w:color w:val="000000"/>
          <w:szCs w:val="28"/>
        </w:rPr>
        <w:t xml:space="preserve">3. Административным центром муниципального округа является </w:t>
      </w:r>
      <w:r w:rsidRPr="00802FDC">
        <w:rPr>
          <w:iCs/>
          <w:color w:val="000000"/>
          <w:szCs w:val="28"/>
        </w:rPr>
        <w:t>п</w:t>
      </w:r>
      <w:r w:rsidRPr="00802FDC">
        <w:rPr>
          <w:color w:val="000000"/>
          <w:szCs w:val="28"/>
        </w:rPr>
        <w:t>оселок городского типа Новая Чара;</w:t>
      </w:r>
    </w:p>
    <w:p w:rsidR="00516B7E" w:rsidRDefault="00516B7E">
      <w:pPr>
        <w:spacing w:after="160" w:line="259" w:lineRule="auto"/>
        <w:ind w:firstLine="0"/>
        <w:jc w:val="left"/>
        <w:rPr>
          <w:color w:val="000000"/>
          <w:szCs w:val="28"/>
        </w:rPr>
      </w:pPr>
      <w:r>
        <w:rPr>
          <w:color w:val="000000"/>
          <w:szCs w:val="28"/>
        </w:rPr>
        <w:br w:type="page"/>
      </w:r>
    </w:p>
    <w:p w:rsidR="008F4529" w:rsidRPr="00802FDC" w:rsidRDefault="008F4529" w:rsidP="001F0585">
      <w:pPr>
        <w:spacing w:after="0" w:line="360" w:lineRule="auto"/>
        <w:ind w:firstLine="142"/>
        <w:jc w:val="center"/>
        <w:rPr>
          <w:b/>
          <w:bCs/>
          <w:color w:val="000000"/>
          <w:szCs w:val="28"/>
        </w:rPr>
      </w:pPr>
      <w:r w:rsidRPr="00802FDC">
        <w:rPr>
          <w:b/>
          <w:bCs/>
          <w:color w:val="000000"/>
          <w:szCs w:val="28"/>
        </w:rPr>
        <w:t>Статья 5. Границы муниципального округа</w:t>
      </w:r>
    </w:p>
    <w:p w:rsidR="008F4529" w:rsidRPr="00802FDC" w:rsidRDefault="008F4529" w:rsidP="001F0585">
      <w:pPr>
        <w:spacing w:after="0" w:line="360" w:lineRule="auto"/>
        <w:rPr>
          <w:color w:val="000000"/>
          <w:szCs w:val="28"/>
        </w:rPr>
      </w:pPr>
      <w:r w:rsidRPr="00802FDC">
        <w:rPr>
          <w:color w:val="000000"/>
          <w:szCs w:val="28"/>
        </w:rPr>
        <w:t>Границы муниципального округа устанавливаются законом Забайкальского края.</w:t>
      </w:r>
    </w:p>
    <w:p w:rsidR="008F4529" w:rsidRPr="00802FDC" w:rsidRDefault="008F4529" w:rsidP="001F0585">
      <w:pPr>
        <w:spacing w:after="0" w:line="360" w:lineRule="auto"/>
        <w:rPr>
          <w:color w:val="000000"/>
          <w:szCs w:val="28"/>
        </w:rPr>
      </w:pPr>
      <w:r w:rsidRPr="00802FDC">
        <w:rPr>
          <w:color w:val="000000"/>
          <w:szCs w:val="28"/>
        </w:rPr>
        <w:t xml:space="preserve"> </w:t>
      </w:r>
    </w:p>
    <w:p w:rsidR="008F4529" w:rsidRPr="00802FDC" w:rsidRDefault="008F4529" w:rsidP="001F0585">
      <w:pPr>
        <w:spacing w:after="0" w:line="360" w:lineRule="auto"/>
        <w:ind w:firstLine="0"/>
        <w:jc w:val="center"/>
        <w:rPr>
          <w:b/>
          <w:bCs/>
          <w:color w:val="000000"/>
          <w:szCs w:val="28"/>
        </w:rPr>
      </w:pPr>
      <w:r w:rsidRPr="00802FDC">
        <w:rPr>
          <w:b/>
          <w:bCs/>
          <w:color w:val="000000"/>
          <w:szCs w:val="28"/>
        </w:rPr>
        <w:t>Статья 6. Изменение границ муниципального округа, преобразование муниципального округа</w:t>
      </w:r>
    </w:p>
    <w:p w:rsidR="008F4529" w:rsidRPr="00802FDC" w:rsidRDefault="008F4529" w:rsidP="001F0585">
      <w:pPr>
        <w:shd w:val="clear" w:color="auto" w:fill="FFFFFF"/>
        <w:spacing w:after="0" w:line="360" w:lineRule="auto"/>
        <w:rPr>
          <w:color w:val="000000"/>
          <w:szCs w:val="28"/>
        </w:rPr>
      </w:pPr>
      <w:r w:rsidRPr="00802FDC">
        <w:rPr>
          <w:color w:val="000000"/>
          <w:szCs w:val="28"/>
        </w:rPr>
        <w:t xml:space="preserve">Изменение границ муниципального округа, преобразование муниципального округа осуществляется законом Забайкальского края по инициативе населения муниципального округа, органов местного самоуправления муниципального округа, а также органов государственной власти Забайкальского края, федеральных органов государственной власти в соответствии с </w:t>
      </w:r>
      <w:hyperlink r:id="rId10" w:tgtFrame="_blank" w:history="1">
        <w:r w:rsidRPr="00802FDC">
          <w:rPr>
            <w:color w:val="000000"/>
            <w:szCs w:val="28"/>
          </w:rPr>
          <w:t>Федеральным законом № 33-ФЗ</w:t>
        </w:r>
      </w:hyperlink>
      <w:r w:rsidRPr="00802FDC">
        <w:rPr>
          <w:color w:val="000000"/>
          <w:szCs w:val="28"/>
        </w:rPr>
        <w:t>.</w:t>
      </w:r>
    </w:p>
    <w:p w:rsidR="008F4529" w:rsidRPr="00802FDC" w:rsidRDefault="008F4529" w:rsidP="001F0585">
      <w:pPr>
        <w:shd w:val="clear" w:color="auto" w:fill="FFFFFF"/>
        <w:spacing w:after="0" w:line="360" w:lineRule="auto"/>
        <w:rPr>
          <w:color w:val="000000"/>
          <w:szCs w:val="28"/>
        </w:rPr>
      </w:pPr>
    </w:p>
    <w:p w:rsidR="008F4529" w:rsidRPr="00802FDC" w:rsidRDefault="008F4529" w:rsidP="001F0585">
      <w:pPr>
        <w:spacing w:after="0" w:line="360" w:lineRule="auto"/>
        <w:ind w:firstLine="0"/>
        <w:jc w:val="center"/>
        <w:rPr>
          <w:color w:val="000000"/>
          <w:szCs w:val="28"/>
        </w:rPr>
      </w:pPr>
      <w:r w:rsidRPr="00802FDC">
        <w:rPr>
          <w:b/>
          <w:bCs/>
          <w:color w:val="000000"/>
          <w:szCs w:val="28"/>
        </w:rPr>
        <w:t>ГЛАВА III. ВОПРОСЫ МЕСТНОГО ЗНАЧЕНИЯ МУНИЦИПАЛЬНОГО ОКРУГА. ОСУЩЕСТВЛЕНИЕ ОРГАНАМИ МЕСТНОГО САМОУПРАВЛЕНИЯ МУНИЦИПАЛЬНОГО ОКРУГА ОТДЕЛЬНЫХ ГОСУДАРСТВЕННЫХ ПОЛНОМОЧИЙ</w:t>
      </w:r>
    </w:p>
    <w:p w:rsidR="008F4529" w:rsidRPr="00802FDC" w:rsidRDefault="008F4529" w:rsidP="001F0585">
      <w:pPr>
        <w:spacing w:after="0" w:line="360" w:lineRule="auto"/>
        <w:ind w:firstLine="0"/>
        <w:jc w:val="center"/>
        <w:rPr>
          <w:color w:val="000000"/>
          <w:szCs w:val="28"/>
        </w:rPr>
      </w:pPr>
    </w:p>
    <w:p w:rsidR="008F4529" w:rsidRPr="00802FDC" w:rsidRDefault="008F4529" w:rsidP="001F0585">
      <w:pPr>
        <w:spacing w:after="0" w:line="360" w:lineRule="auto"/>
        <w:ind w:firstLine="0"/>
        <w:jc w:val="center"/>
        <w:rPr>
          <w:color w:val="000000"/>
          <w:szCs w:val="28"/>
        </w:rPr>
      </w:pPr>
      <w:r w:rsidRPr="00802FDC">
        <w:rPr>
          <w:b/>
          <w:bCs/>
          <w:color w:val="000000"/>
          <w:szCs w:val="28"/>
        </w:rPr>
        <w:t>Статья 7. Вопросы местного значения муниципального округа</w:t>
      </w:r>
    </w:p>
    <w:p w:rsidR="008F4529" w:rsidRPr="00802FDC" w:rsidRDefault="008F4529" w:rsidP="001F0585">
      <w:pPr>
        <w:spacing w:after="0" w:line="360" w:lineRule="auto"/>
        <w:rPr>
          <w:color w:val="000000"/>
          <w:szCs w:val="28"/>
        </w:rPr>
      </w:pPr>
      <w:r w:rsidRPr="00802FDC">
        <w:rPr>
          <w:color w:val="000000"/>
          <w:szCs w:val="28"/>
        </w:rPr>
        <w:t>К вопросам местного значения муниципального округа относятся:</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1)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 установление, изменение и отмена местных налогов и сборов муниципального округа;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 владение, пользование и распоряжение имуществом, находящимся в муниципальной собственности муниципального округа;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5) осуществление муниципального </w:t>
      </w:r>
      <w:hyperlink r:id="rId11" w:history="1">
        <w:r w:rsidRPr="00802FDC">
          <w:rPr>
            <w:rStyle w:val="a3"/>
            <w:color w:val="000000"/>
            <w:sz w:val="28"/>
            <w:szCs w:val="28"/>
          </w:rPr>
          <w:t>контроля</w:t>
        </w:r>
      </w:hyperlink>
      <w:r w:rsidRPr="00802FDC">
        <w:rPr>
          <w:color w:val="000000"/>
          <w:sz w:val="28"/>
          <w:szCs w:val="28"/>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6)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11) участие в предупреждении и ликвидации последствий чрезвычайных ситуаций в границах муниципального округа; </w:t>
      </w:r>
    </w:p>
    <w:p w:rsidR="008F4529" w:rsidRPr="00802FDC" w:rsidRDefault="008F4529" w:rsidP="001F0585">
      <w:pPr>
        <w:spacing w:after="0" w:line="360" w:lineRule="auto"/>
        <w:rPr>
          <w:color w:val="000000"/>
          <w:szCs w:val="28"/>
        </w:rPr>
      </w:pPr>
      <w:r w:rsidRPr="00802FDC">
        <w:rPr>
          <w:color w:val="000000"/>
          <w:szCs w:val="28"/>
        </w:rPr>
        <w:t xml:space="preserve">12) организация охраны общественного порядка на территории муниципального округа муниципальной милицией;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14) обеспечение первичных мер пожарной безопасности в границах муниципального округа;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15)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округа;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17) 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w:t>
      </w:r>
      <w:hyperlink r:id="rId12" w:history="1">
        <w:r w:rsidRPr="00802FDC">
          <w:rPr>
            <w:rStyle w:val="a3"/>
            <w:color w:val="000000"/>
            <w:sz w:val="28"/>
            <w:szCs w:val="28"/>
          </w:rPr>
          <w:t>перечень</w:t>
        </w:r>
      </w:hyperlink>
      <w:r w:rsidRPr="00802FDC">
        <w:rPr>
          <w:color w:val="000000"/>
          <w:sz w:val="28"/>
          <w:szCs w:val="28"/>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13" w:history="1">
        <w:r w:rsidRPr="00802FDC">
          <w:rPr>
            <w:rStyle w:val="a3"/>
            <w:color w:val="000000"/>
            <w:sz w:val="28"/>
            <w:szCs w:val="28"/>
          </w:rPr>
          <w:t>органу</w:t>
        </w:r>
      </w:hyperlink>
      <w:r w:rsidRPr="00802FDC">
        <w:rPr>
          <w:color w:val="000000"/>
          <w:sz w:val="28"/>
          <w:szCs w:val="28"/>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18) создание условий для обеспечения жителей муниципального округа услугами связи, общественного питания, торговли и бытового обслуживания;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19) организация библиотечного обслуживания населения, комплектование и обеспечение сохранности библиотечных фондов библиотек муниципального округа;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20) создание условий для организации досуга и обеспечения жителей муниципального округа услугами организаций культуры;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22)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23)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24) создание условий для массового отдыха жителей муниципального округа и организация обустройства мест массового отдыха населения;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25) формирование и содержание муниципального архива;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26) организация ритуальных услуг и содержание мест захоронения;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p>
    <w:p w:rsidR="008F4529" w:rsidRPr="00802FDC" w:rsidRDefault="008F4529" w:rsidP="001F0585">
      <w:pPr>
        <w:spacing w:after="0" w:line="360" w:lineRule="auto"/>
        <w:rPr>
          <w:color w:val="000000"/>
          <w:szCs w:val="28"/>
        </w:rPr>
      </w:pPr>
      <w:r w:rsidRPr="00802FDC">
        <w:rPr>
          <w:color w:val="000000"/>
          <w:szCs w:val="28"/>
        </w:rPr>
        <w:t xml:space="preserve">28)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29)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14" w:history="1">
        <w:r w:rsidRPr="00802FDC">
          <w:rPr>
            <w:rStyle w:val="a3"/>
            <w:color w:val="000000"/>
            <w:sz w:val="28"/>
            <w:szCs w:val="28"/>
          </w:rPr>
          <w:t>кодексом</w:t>
        </w:r>
      </w:hyperlink>
      <w:r w:rsidRPr="00802FDC">
        <w:rPr>
          <w:color w:val="000000"/>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w:t>
      </w:r>
      <w:hyperlink r:id="rId15" w:history="1">
        <w:r w:rsidRPr="001D4DCF">
          <w:rPr>
            <w:rStyle w:val="a3"/>
            <w:color w:val="000000"/>
            <w:sz w:val="28"/>
            <w:szCs w:val="28"/>
            <w:u w:val="none"/>
          </w:rPr>
          <w:t>кодексом</w:t>
        </w:r>
      </w:hyperlink>
      <w:r w:rsidRPr="00802FDC">
        <w:rPr>
          <w:color w:val="000000"/>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16" w:history="1">
        <w:r w:rsidRPr="001D4DCF">
          <w:rPr>
            <w:rStyle w:val="a3"/>
            <w:color w:val="000000"/>
            <w:sz w:val="28"/>
            <w:szCs w:val="28"/>
            <w:u w:val="none"/>
          </w:rPr>
          <w:t>уведомления</w:t>
        </w:r>
      </w:hyperlink>
      <w:r w:rsidRPr="00802FDC">
        <w:rPr>
          <w:color w:val="000000"/>
          <w:sz w:val="28"/>
          <w:szCs w:val="28"/>
        </w:rPr>
        <w:t xml:space="preserve"> о соответствии указанных в </w:t>
      </w:r>
      <w:hyperlink r:id="rId17" w:history="1">
        <w:r w:rsidRPr="00802FDC">
          <w:rPr>
            <w:rStyle w:val="a3"/>
            <w:color w:val="000000"/>
            <w:sz w:val="28"/>
            <w:szCs w:val="28"/>
          </w:rPr>
          <w:t>уведомлении</w:t>
        </w:r>
      </w:hyperlink>
      <w:r w:rsidRPr="00802FDC">
        <w:rPr>
          <w:color w:val="000000"/>
          <w:sz w:val="28"/>
          <w:szCs w:val="28"/>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18" w:history="1">
        <w:r w:rsidRPr="00802FDC">
          <w:rPr>
            <w:rStyle w:val="a3"/>
            <w:color w:val="000000"/>
            <w:sz w:val="28"/>
            <w:szCs w:val="28"/>
          </w:rPr>
          <w:t>уведомления</w:t>
        </w:r>
      </w:hyperlink>
      <w:r w:rsidRPr="00802FDC">
        <w:rPr>
          <w:color w:val="000000"/>
          <w:sz w:val="28"/>
          <w:szCs w:val="28"/>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30)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 рекламе»;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31)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32) осуществление мероприятий по лесоустройству в отношении лесов, расположенных на землях населенных пунктов муниципального округа;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34) </w:t>
      </w:r>
      <w:hyperlink r:id="rId19" w:history="1">
        <w:r w:rsidRPr="001D4DCF">
          <w:rPr>
            <w:rStyle w:val="a3"/>
            <w:color w:val="000000"/>
            <w:sz w:val="28"/>
            <w:szCs w:val="28"/>
            <w:u w:val="none"/>
          </w:rPr>
          <w:t>организация</w:t>
        </w:r>
      </w:hyperlink>
      <w:r w:rsidRPr="00802FDC">
        <w:rPr>
          <w:color w:val="000000"/>
          <w:sz w:val="28"/>
          <w:szCs w:val="28"/>
        </w:rPr>
        <w:t xml:space="preserve">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35)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36) осуществление муниципального контроля в области охраны и использования особо охраняемых природных территорий местного значения;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37)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38) осуществление мероприятий по обеспечению безопасности людей на водных объектах, охране их жизни и здоровья;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39)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41)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42)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43) осуществление муниципального лесного контроля;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44)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45) осуществление мер по противодействию коррупции в границах муниципального округа;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46) организация в соответствии с федеральным законом выполнения комплексных кадастровых работ и утверждение карты-плана территории;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47)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49)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 </w:t>
      </w:r>
    </w:p>
    <w:p w:rsidR="008F4529" w:rsidRPr="00802FDC" w:rsidRDefault="008F4529" w:rsidP="001F0585">
      <w:pPr>
        <w:spacing w:after="0" w:line="360" w:lineRule="auto"/>
        <w:contextualSpacing/>
        <w:rPr>
          <w:color w:val="000000"/>
          <w:szCs w:val="28"/>
        </w:rPr>
      </w:pPr>
    </w:p>
    <w:p w:rsidR="008F4529" w:rsidRPr="00802FDC" w:rsidRDefault="008F4529" w:rsidP="001F0585">
      <w:pPr>
        <w:spacing w:after="0" w:line="360" w:lineRule="auto"/>
        <w:ind w:firstLine="0"/>
        <w:jc w:val="center"/>
        <w:rPr>
          <w:color w:val="000000"/>
          <w:szCs w:val="28"/>
        </w:rPr>
      </w:pPr>
      <w:r w:rsidRPr="00802FDC">
        <w:rPr>
          <w:b/>
          <w:bCs/>
          <w:color w:val="000000"/>
          <w:szCs w:val="28"/>
        </w:rPr>
        <w:t>Статья 8. 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p w:rsidR="008F4529" w:rsidRPr="00802FDC" w:rsidRDefault="008F4529" w:rsidP="001F0585">
      <w:pPr>
        <w:spacing w:after="0" w:line="360" w:lineRule="auto"/>
        <w:rPr>
          <w:color w:val="000000"/>
          <w:szCs w:val="28"/>
        </w:rPr>
      </w:pPr>
      <w:r w:rsidRPr="00802FDC">
        <w:rPr>
          <w:color w:val="000000"/>
          <w:szCs w:val="28"/>
        </w:rPr>
        <w:t>Органы местного самоуправления муниципального округа вправе решать вопросы, указанные в части 1 статьи 16</w:t>
      </w:r>
      <w:r w:rsidRPr="00802FDC">
        <w:rPr>
          <w:color w:val="000000"/>
          <w:szCs w:val="28"/>
          <w:vertAlign w:val="superscript"/>
        </w:rPr>
        <w:t>1</w:t>
      </w:r>
      <w:r w:rsidRPr="00802FDC">
        <w:rPr>
          <w:color w:val="000000"/>
          <w:szCs w:val="28"/>
        </w:rPr>
        <w:t xml:space="preserve"> </w:t>
      </w:r>
      <w:hyperlink r:id="rId20" w:tgtFrame="_blank" w:history="1">
        <w:r w:rsidRPr="00802FDC">
          <w:rPr>
            <w:color w:val="000000"/>
            <w:szCs w:val="28"/>
          </w:rPr>
          <w:t>Федерального закона от 6 октября 2003 года № 131-ФЗ</w:t>
        </w:r>
      </w:hyperlink>
      <w:r w:rsidRPr="00802FDC">
        <w:rPr>
          <w:color w:val="000000"/>
          <w:szCs w:val="28"/>
        </w:rPr>
        <w:t xml:space="preserve"> «Об общих принципах организации местного самоуправления в Российской Федерации» (далее – </w:t>
      </w:r>
      <w:hyperlink r:id="rId21" w:tgtFrame="_blank" w:history="1">
        <w:r w:rsidRPr="00802FDC">
          <w:rPr>
            <w:color w:val="000000"/>
            <w:szCs w:val="28"/>
          </w:rPr>
          <w:t>Федеральный закон № 131-ФЗ</w:t>
        </w:r>
      </w:hyperlink>
      <w:r w:rsidRPr="00802FDC">
        <w:rPr>
          <w:color w:val="000000"/>
          <w:szCs w:val="28"/>
        </w:rPr>
        <w:t xml:space="preserve">) (не переданных им в соответствии со статьей 19 </w:t>
      </w:r>
      <w:hyperlink r:id="rId22" w:tgtFrame="_blank" w:history="1">
        <w:r w:rsidRPr="00802FDC">
          <w:rPr>
            <w:color w:val="000000"/>
            <w:szCs w:val="28"/>
          </w:rPr>
          <w:t>Федерального закона № 131-ФЗ</w:t>
        </w:r>
      </w:hyperlink>
      <w:r w:rsidRPr="00802FDC">
        <w:rPr>
          <w:color w:val="000000"/>
          <w:szCs w:val="28"/>
        </w:rPr>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Забайкальского края, за счет доходов бюджета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 </w:t>
      </w:r>
    </w:p>
    <w:p w:rsidR="008F4529" w:rsidRDefault="008F4529" w:rsidP="001F0585">
      <w:pPr>
        <w:spacing w:after="0" w:line="360" w:lineRule="auto"/>
        <w:rPr>
          <w:color w:val="000000"/>
          <w:szCs w:val="28"/>
        </w:rPr>
      </w:pPr>
      <w:r w:rsidRPr="00171FE1">
        <w:rPr>
          <w:color w:val="000000"/>
          <w:szCs w:val="28"/>
        </w:rPr>
        <w:t>Органы местного самоуправления муниципального округа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установленных решениями Совета Каларского муниципального округа.</w:t>
      </w:r>
    </w:p>
    <w:p w:rsidR="008F4529" w:rsidRPr="00802FDC" w:rsidRDefault="008F4529" w:rsidP="001F0585">
      <w:pPr>
        <w:spacing w:after="0" w:line="360" w:lineRule="auto"/>
        <w:rPr>
          <w:color w:val="000000"/>
          <w:szCs w:val="28"/>
        </w:rPr>
      </w:pPr>
      <w:r w:rsidRPr="00802FDC">
        <w:rPr>
          <w:color w:val="000000"/>
          <w:szCs w:val="28"/>
        </w:rPr>
        <w:t xml:space="preserve"> </w:t>
      </w:r>
    </w:p>
    <w:p w:rsidR="008F4529" w:rsidRPr="00802FDC" w:rsidRDefault="008F4529" w:rsidP="001F0585">
      <w:pPr>
        <w:spacing w:after="0" w:line="360" w:lineRule="auto"/>
        <w:ind w:firstLine="0"/>
        <w:jc w:val="center"/>
        <w:rPr>
          <w:color w:val="000000"/>
          <w:szCs w:val="28"/>
        </w:rPr>
      </w:pPr>
      <w:r w:rsidRPr="00802FDC">
        <w:rPr>
          <w:b/>
          <w:bCs/>
          <w:color w:val="000000"/>
          <w:szCs w:val="28"/>
        </w:rPr>
        <w:t>Статья 9. Полномочия органов местного самоуправления муниципального округа по решению вопросов местного значения</w:t>
      </w:r>
      <w:r w:rsidRPr="00802FDC">
        <w:rPr>
          <w:color w:val="000000"/>
          <w:szCs w:val="28"/>
        </w:rPr>
        <w:t xml:space="preserve"> </w:t>
      </w:r>
      <w:r w:rsidRPr="00802FDC">
        <w:rPr>
          <w:b/>
          <w:bCs/>
          <w:color w:val="000000"/>
          <w:szCs w:val="28"/>
        </w:rPr>
        <w:t>муниципального округа</w:t>
      </w:r>
    </w:p>
    <w:p w:rsidR="008F4529" w:rsidRPr="00802FDC" w:rsidRDefault="008F4529" w:rsidP="001F0585">
      <w:pPr>
        <w:spacing w:after="0" w:line="360" w:lineRule="auto"/>
        <w:rPr>
          <w:color w:val="000000"/>
          <w:szCs w:val="28"/>
        </w:rPr>
      </w:pPr>
      <w:r w:rsidRPr="00802FDC">
        <w:rPr>
          <w:color w:val="000000"/>
          <w:szCs w:val="28"/>
        </w:rPr>
        <w:t>В целях решения вопросов местного значения муниципального округа органы местного самоуправления муниципального округа обладают следующими полномочиями:</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1) принятие устава муниципального округа и внесение в него изменений и дополнений, издание муниципальных правовых актов;</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 установление официальных символов муниципального округа;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5) полномочиями по организации теплоснабжения, предусмотренными Федеральным законом «О теплоснабжении»;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6) полномочиями в сфере водоснабжения и водоотведения, предусмотренными Федеральным законом «О водоснабжении и водоотведении»;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7)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8)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муниципального округа, преобразования муниципального округа;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9) организация сбора статистических показателей, характеризующих состояние экономики и социальной сферы муниципального округа, и предоставление указанных данных органам государственной власти в порядке, установленном Правительством Российской Федерации;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10)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округа официальной информации;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11) осуществление международных и внешнеэкономических связей в соответствии с Федеральным законом;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12)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14) иными полномочиями в соответствии с Федеральным законом, настоящим Уставом.</w:t>
      </w:r>
    </w:p>
    <w:p w:rsidR="008F4529" w:rsidRPr="00802FDC" w:rsidRDefault="008F4529" w:rsidP="001F0585">
      <w:pPr>
        <w:spacing w:after="0" w:line="360" w:lineRule="auto"/>
        <w:rPr>
          <w:color w:val="000000"/>
          <w:szCs w:val="28"/>
        </w:rPr>
      </w:pPr>
    </w:p>
    <w:p w:rsidR="008F4529" w:rsidRPr="00802FDC" w:rsidRDefault="008F4529" w:rsidP="001F0585">
      <w:pPr>
        <w:spacing w:after="0" w:line="360" w:lineRule="auto"/>
        <w:ind w:firstLine="0"/>
        <w:jc w:val="center"/>
        <w:rPr>
          <w:color w:val="000000"/>
          <w:szCs w:val="28"/>
        </w:rPr>
      </w:pPr>
      <w:r w:rsidRPr="00802FDC">
        <w:rPr>
          <w:b/>
          <w:bCs/>
          <w:color w:val="000000"/>
          <w:szCs w:val="28"/>
        </w:rPr>
        <w:t>Статья 10. Осуществление органами местного самоуправления муниципального округа отдельных государственных полномочий</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1. Органы государственной власти Забайкальского края вправе передавать органам местного самоуправления муниципального округа осуществление отдельных государственных полномочий, осуществляемых органами государственной власти Забайкальского края на территории муниципального округа, в соответствии со статьей 34 Федерального закона № 33-ФЗ и с Федеральным законом от 21 декабря 2021 года № 414-ФЗ «Об общих принципах организации публичной власти в субъектах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 Органы местного самоуправления несут ответственность за осуществление переданных полномочий Российской Федерации, полномочий Забайкальского края в пределах субвенций, предоставленных местным бюджетам в целях финансового обеспечения осуществления соответствующих полномочий. </w:t>
      </w:r>
    </w:p>
    <w:p w:rsidR="008F4529" w:rsidRPr="00802FDC" w:rsidRDefault="008F4529" w:rsidP="001F0585">
      <w:pPr>
        <w:spacing w:after="0" w:line="360" w:lineRule="auto"/>
        <w:rPr>
          <w:color w:val="000000"/>
          <w:szCs w:val="28"/>
        </w:rPr>
      </w:pPr>
    </w:p>
    <w:p w:rsidR="008F4529" w:rsidRPr="00802FDC" w:rsidRDefault="008F4529" w:rsidP="001F0585">
      <w:pPr>
        <w:shd w:val="clear" w:color="auto" w:fill="FFFFFF"/>
        <w:spacing w:after="0" w:line="360" w:lineRule="auto"/>
        <w:ind w:firstLine="0"/>
        <w:jc w:val="center"/>
        <w:rPr>
          <w:color w:val="000000"/>
          <w:szCs w:val="28"/>
        </w:rPr>
      </w:pPr>
      <w:r w:rsidRPr="00802FDC">
        <w:rPr>
          <w:b/>
          <w:bCs/>
          <w:color w:val="000000"/>
          <w:szCs w:val="28"/>
        </w:rPr>
        <w:t>Статья 11. Муниципальный контроль</w:t>
      </w:r>
    </w:p>
    <w:p w:rsidR="008F4529" w:rsidRPr="00802FDC" w:rsidRDefault="008F4529" w:rsidP="001F0585">
      <w:pPr>
        <w:spacing w:after="0" w:line="360" w:lineRule="auto"/>
        <w:rPr>
          <w:color w:val="000000"/>
          <w:szCs w:val="28"/>
        </w:rPr>
      </w:pPr>
      <w:r w:rsidRPr="00802FDC">
        <w:rPr>
          <w:color w:val="000000"/>
          <w:szCs w:val="28"/>
        </w:rPr>
        <w:t>1. Органы местного самоуправления муниципального округа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Каларского муниципального округа, а в случаях, если соответствующие виды контроля отнесены федеральными законами к полномочиям органов местного самоуправления муниципального округа, также муниципальный контроль за соблюдением требований, установленных федеральными законами, законами Забайкальского края.</w:t>
      </w:r>
    </w:p>
    <w:p w:rsidR="008F4529" w:rsidRPr="00802FDC" w:rsidRDefault="008F4529" w:rsidP="001F0585">
      <w:pPr>
        <w:spacing w:after="0" w:line="360" w:lineRule="auto"/>
        <w:rPr>
          <w:color w:val="000000"/>
          <w:szCs w:val="28"/>
        </w:rPr>
      </w:pPr>
      <w:r w:rsidRPr="00802FDC">
        <w:rPr>
          <w:color w:val="000000"/>
          <w:szCs w:val="28"/>
        </w:rPr>
        <w:t>2. Организация и осуществление видов муниципального контроля регулируются законодательством Российской Федерации о государственном контроле (надзоре) и муниципальном контроле в Российской Федерации.</w:t>
      </w:r>
    </w:p>
    <w:p w:rsidR="008F4529" w:rsidRPr="00802FDC" w:rsidRDefault="008F4529" w:rsidP="001F0585">
      <w:pPr>
        <w:spacing w:after="0" w:line="360" w:lineRule="auto"/>
        <w:rPr>
          <w:color w:val="000000"/>
          <w:szCs w:val="28"/>
        </w:rPr>
      </w:pPr>
    </w:p>
    <w:p w:rsidR="008F4529" w:rsidRPr="00802FDC" w:rsidRDefault="008F4529" w:rsidP="001F0585">
      <w:pPr>
        <w:spacing w:after="0" w:line="360" w:lineRule="auto"/>
        <w:ind w:firstLine="0"/>
        <w:jc w:val="center"/>
        <w:rPr>
          <w:color w:val="000000"/>
          <w:szCs w:val="28"/>
        </w:rPr>
      </w:pPr>
      <w:r w:rsidRPr="00802FDC">
        <w:rPr>
          <w:b/>
          <w:bCs/>
          <w:color w:val="000000"/>
          <w:szCs w:val="28"/>
        </w:rPr>
        <w:t>ГЛАВА IV. НЕПОСРЕДСТВЕННОЕ ОСУЩЕСТВЛЕНИЕ НАСЕЛЕНИЕМ МУНИЦИПАЛЬНОГО ОКРУГА МЕСТНОГО САМОУПРАВЛЕНИЯ И УЧАСТИЕ НАСЕЛЕНИЯ В ОСУЩЕСТВЛЕНИИ МЕСТНОГО САМОУПРАВЛЕНИЯ</w:t>
      </w:r>
    </w:p>
    <w:p w:rsidR="008F4529" w:rsidRPr="00802FDC" w:rsidRDefault="008F4529" w:rsidP="001F0585">
      <w:pPr>
        <w:spacing w:after="0" w:line="360" w:lineRule="auto"/>
        <w:ind w:firstLine="0"/>
        <w:jc w:val="center"/>
        <w:rPr>
          <w:color w:val="000000"/>
          <w:szCs w:val="28"/>
        </w:rPr>
      </w:pPr>
    </w:p>
    <w:p w:rsidR="008F4529" w:rsidRPr="00802FDC" w:rsidRDefault="008F4529" w:rsidP="001F0585">
      <w:pPr>
        <w:pStyle w:val="a4"/>
        <w:spacing w:before="0" w:beforeAutospacing="0" w:after="0" w:afterAutospacing="0" w:line="360" w:lineRule="auto"/>
        <w:jc w:val="center"/>
        <w:rPr>
          <w:color w:val="000000"/>
          <w:sz w:val="28"/>
          <w:szCs w:val="28"/>
        </w:rPr>
      </w:pPr>
      <w:r w:rsidRPr="00802FDC">
        <w:rPr>
          <w:b/>
          <w:bCs/>
          <w:color w:val="000000"/>
          <w:sz w:val="28"/>
          <w:szCs w:val="28"/>
        </w:rPr>
        <w:t>Статья 12. Формы непосредственного осуществления населением местного самоуправления и участия населения в осуществлении местного самоуправления</w:t>
      </w:r>
    </w:p>
    <w:p w:rsidR="008F4529" w:rsidRPr="00802FDC" w:rsidRDefault="008F4529" w:rsidP="001F0585">
      <w:pPr>
        <w:spacing w:after="0" w:line="360" w:lineRule="auto"/>
        <w:rPr>
          <w:color w:val="000000"/>
          <w:szCs w:val="28"/>
        </w:rPr>
      </w:pPr>
      <w:r w:rsidRPr="00802FDC">
        <w:rPr>
          <w:color w:val="000000"/>
          <w:szCs w:val="28"/>
        </w:rPr>
        <w:t xml:space="preserve">1. К формам непосредственного осуществления населением местного самоуправления относятся: </w:t>
      </w:r>
    </w:p>
    <w:p w:rsidR="008F4529" w:rsidRPr="00802FDC" w:rsidRDefault="008F4529" w:rsidP="001F0585">
      <w:pPr>
        <w:spacing w:after="0" w:line="360" w:lineRule="auto"/>
        <w:rPr>
          <w:color w:val="000000"/>
          <w:szCs w:val="28"/>
        </w:rPr>
      </w:pPr>
      <w:r w:rsidRPr="00802FDC">
        <w:rPr>
          <w:color w:val="000000"/>
          <w:szCs w:val="28"/>
        </w:rPr>
        <w:t xml:space="preserve">1) местный референдум; </w:t>
      </w:r>
    </w:p>
    <w:p w:rsidR="008F4529" w:rsidRPr="00802FDC" w:rsidRDefault="008F4529" w:rsidP="001F0585">
      <w:pPr>
        <w:spacing w:after="0" w:line="360" w:lineRule="auto"/>
        <w:rPr>
          <w:color w:val="000000"/>
          <w:szCs w:val="28"/>
        </w:rPr>
      </w:pPr>
      <w:r w:rsidRPr="00802FDC">
        <w:rPr>
          <w:color w:val="000000"/>
          <w:szCs w:val="28"/>
        </w:rPr>
        <w:t xml:space="preserve">2) муниципальные выборы; </w:t>
      </w:r>
    </w:p>
    <w:p w:rsidR="008F4529" w:rsidRPr="00802FDC" w:rsidRDefault="008F4529" w:rsidP="001F0585">
      <w:pPr>
        <w:spacing w:after="0" w:line="360" w:lineRule="auto"/>
        <w:rPr>
          <w:color w:val="000000"/>
          <w:szCs w:val="28"/>
        </w:rPr>
      </w:pPr>
      <w:r w:rsidRPr="00802FDC">
        <w:rPr>
          <w:color w:val="000000"/>
          <w:szCs w:val="28"/>
        </w:rPr>
        <w:t xml:space="preserve">3) сход граждан. </w:t>
      </w:r>
    </w:p>
    <w:p w:rsidR="008F4529" w:rsidRPr="00802FDC" w:rsidRDefault="008F4529" w:rsidP="001F0585">
      <w:pPr>
        <w:spacing w:after="0" w:line="360" w:lineRule="auto"/>
        <w:rPr>
          <w:color w:val="000000"/>
          <w:szCs w:val="28"/>
        </w:rPr>
      </w:pPr>
      <w:r w:rsidRPr="00802FDC">
        <w:rPr>
          <w:color w:val="000000"/>
          <w:szCs w:val="28"/>
        </w:rPr>
        <w:t xml:space="preserve">2. К формам участия населения в осуществлении местного самоуправления относятся: </w:t>
      </w:r>
    </w:p>
    <w:p w:rsidR="008F4529" w:rsidRPr="00802FDC" w:rsidRDefault="008F4529" w:rsidP="001F0585">
      <w:pPr>
        <w:spacing w:after="0" w:line="360" w:lineRule="auto"/>
        <w:rPr>
          <w:color w:val="000000"/>
          <w:szCs w:val="28"/>
        </w:rPr>
      </w:pPr>
      <w:r w:rsidRPr="00802FDC">
        <w:rPr>
          <w:color w:val="000000"/>
          <w:szCs w:val="28"/>
        </w:rPr>
        <w:t xml:space="preserve">1) опрос; </w:t>
      </w:r>
    </w:p>
    <w:p w:rsidR="008F4529" w:rsidRPr="00802FDC" w:rsidRDefault="008F4529" w:rsidP="001F0585">
      <w:pPr>
        <w:spacing w:after="0" w:line="360" w:lineRule="auto"/>
        <w:rPr>
          <w:color w:val="000000"/>
          <w:szCs w:val="28"/>
        </w:rPr>
      </w:pPr>
      <w:r w:rsidRPr="00802FDC">
        <w:rPr>
          <w:color w:val="000000"/>
          <w:szCs w:val="28"/>
        </w:rPr>
        <w:t xml:space="preserve">2) публичные слушания; </w:t>
      </w:r>
    </w:p>
    <w:p w:rsidR="008F4529" w:rsidRPr="00802FDC" w:rsidRDefault="008F4529" w:rsidP="001F0585">
      <w:pPr>
        <w:spacing w:after="0" w:line="360" w:lineRule="auto"/>
        <w:rPr>
          <w:color w:val="000000"/>
          <w:szCs w:val="28"/>
        </w:rPr>
      </w:pPr>
      <w:r w:rsidRPr="00802FDC">
        <w:rPr>
          <w:color w:val="000000"/>
          <w:szCs w:val="28"/>
        </w:rPr>
        <w:t xml:space="preserve">3) собрание граждан; </w:t>
      </w:r>
    </w:p>
    <w:p w:rsidR="008F4529" w:rsidRPr="00802FDC" w:rsidRDefault="008F4529" w:rsidP="001F0585">
      <w:pPr>
        <w:spacing w:after="0" w:line="360" w:lineRule="auto"/>
        <w:rPr>
          <w:color w:val="000000"/>
          <w:szCs w:val="28"/>
        </w:rPr>
      </w:pPr>
      <w:r w:rsidRPr="00802FDC">
        <w:rPr>
          <w:color w:val="000000"/>
          <w:szCs w:val="28"/>
        </w:rPr>
        <w:t xml:space="preserve">4) инициативные проекты; </w:t>
      </w:r>
    </w:p>
    <w:p w:rsidR="008F4529" w:rsidRPr="00802FDC" w:rsidRDefault="008F4529" w:rsidP="001F0585">
      <w:pPr>
        <w:spacing w:after="0" w:line="360" w:lineRule="auto"/>
        <w:rPr>
          <w:color w:val="000000"/>
          <w:szCs w:val="28"/>
        </w:rPr>
      </w:pPr>
      <w:r w:rsidRPr="00802FDC">
        <w:rPr>
          <w:color w:val="000000"/>
          <w:szCs w:val="28"/>
        </w:rPr>
        <w:t xml:space="preserve">5) территориальное общественное самоуправление; </w:t>
      </w:r>
    </w:p>
    <w:p w:rsidR="008F4529" w:rsidRPr="00802FDC" w:rsidRDefault="008F4529" w:rsidP="001F0585">
      <w:pPr>
        <w:spacing w:after="0" w:line="360" w:lineRule="auto"/>
        <w:rPr>
          <w:color w:val="000000"/>
          <w:szCs w:val="28"/>
        </w:rPr>
      </w:pPr>
      <w:r w:rsidRPr="00802FDC">
        <w:rPr>
          <w:color w:val="000000"/>
          <w:szCs w:val="28"/>
        </w:rPr>
        <w:t xml:space="preserve">6) сельский староста. </w:t>
      </w:r>
    </w:p>
    <w:p w:rsidR="008F4529" w:rsidRPr="00802FDC" w:rsidRDefault="008F4529" w:rsidP="001F0585">
      <w:pPr>
        <w:spacing w:after="0" w:line="360" w:lineRule="auto"/>
        <w:rPr>
          <w:color w:val="000000"/>
          <w:szCs w:val="28"/>
        </w:rPr>
      </w:pPr>
      <w:r w:rsidRPr="00802FDC">
        <w:rPr>
          <w:color w:val="000000"/>
          <w:szCs w:val="28"/>
        </w:rPr>
        <w:t>3. Наряду с предусмотренными Федеральным законом № 33-ФЗ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законодательству и законам Забайкальского края.</w:t>
      </w:r>
    </w:p>
    <w:p w:rsidR="008F4529" w:rsidRPr="00802FDC" w:rsidRDefault="008F4529" w:rsidP="001F0585">
      <w:pPr>
        <w:spacing w:after="0" w:line="360" w:lineRule="auto"/>
        <w:rPr>
          <w:color w:val="000000"/>
          <w:szCs w:val="28"/>
        </w:rPr>
      </w:pPr>
      <w:r w:rsidRPr="00802FDC">
        <w:rPr>
          <w:color w:val="000000"/>
          <w:szCs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8F4529" w:rsidRPr="00802FDC" w:rsidRDefault="008F4529" w:rsidP="001F0585">
      <w:pPr>
        <w:spacing w:after="0" w:line="360" w:lineRule="auto"/>
        <w:rPr>
          <w:color w:val="000000"/>
          <w:szCs w:val="28"/>
        </w:rPr>
      </w:pPr>
    </w:p>
    <w:p w:rsidR="008F4529" w:rsidRPr="00802FDC" w:rsidRDefault="008F4529" w:rsidP="001F0585">
      <w:pPr>
        <w:spacing w:after="0" w:line="360" w:lineRule="auto"/>
        <w:ind w:firstLine="0"/>
        <w:jc w:val="center"/>
        <w:rPr>
          <w:color w:val="000000"/>
          <w:szCs w:val="28"/>
        </w:rPr>
      </w:pPr>
      <w:r w:rsidRPr="00802FDC">
        <w:rPr>
          <w:b/>
          <w:bCs/>
          <w:color w:val="000000"/>
          <w:szCs w:val="28"/>
        </w:rPr>
        <w:t>Статья 13. Местный референдум</w:t>
      </w:r>
    </w:p>
    <w:p w:rsidR="008F4529" w:rsidRPr="00802FDC" w:rsidRDefault="008F4529" w:rsidP="001F0585">
      <w:pPr>
        <w:spacing w:after="0" w:line="360" w:lineRule="auto"/>
        <w:rPr>
          <w:color w:val="000000"/>
          <w:szCs w:val="28"/>
        </w:rPr>
      </w:pPr>
      <w:r w:rsidRPr="00802FDC">
        <w:rPr>
          <w:color w:val="000000"/>
          <w:szCs w:val="28"/>
        </w:rPr>
        <w:t>1. Местный референдум проводится в целях решения непосредственно населением вопросов непосредственного обеспечения жизнедеятельности населения (вопросов местного значения).</w:t>
      </w:r>
    </w:p>
    <w:p w:rsidR="008F4529" w:rsidRPr="00802FDC" w:rsidRDefault="008F4529" w:rsidP="001F0585">
      <w:pPr>
        <w:spacing w:after="0" w:line="360" w:lineRule="auto"/>
        <w:rPr>
          <w:color w:val="000000"/>
          <w:szCs w:val="28"/>
        </w:rPr>
      </w:pPr>
      <w:r w:rsidRPr="00802FDC">
        <w:rPr>
          <w:color w:val="000000"/>
          <w:szCs w:val="28"/>
        </w:rPr>
        <w:t xml:space="preserve">2. Местный референдум проводится на всей территории муниципального округа. </w:t>
      </w:r>
    </w:p>
    <w:p w:rsidR="008F4529" w:rsidRPr="00802FDC" w:rsidRDefault="008F4529" w:rsidP="001F0585">
      <w:pPr>
        <w:spacing w:after="0" w:line="360" w:lineRule="auto"/>
        <w:rPr>
          <w:color w:val="000000"/>
          <w:szCs w:val="28"/>
        </w:rPr>
      </w:pPr>
      <w:r w:rsidRPr="00802FDC">
        <w:rPr>
          <w:color w:val="000000"/>
          <w:szCs w:val="28"/>
        </w:rPr>
        <w:t>3. Решение о назначении местного референдума принимается Советом муниципального округа:</w:t>
      </w:r>
    </w:p>
    <w:p w:rsidR="008F4529" w:rsidRPr="00802FDC" w:rsidRDefault="008F4529" w:rsidP="001F0585">
      <w:pPr>
        <w:spacing w:after="0" w:line="360" w:lineRule="auto"/>
        <w:rPr>
          <w:color w:val="000000"/>
          <w:szCs w:val="28"/>
        </w:rPr>
      </w:pPr>
      <w:r w:rsidRPr="00802FDC">
        <w:rPr>
          <w:color w:val="000000"/>
          <w:szCs w:val="28"/>
        </w:rPr>
        <w:t xml:space="preserve">1) по инициативе, выдвинутой гражданами Российской Федерации, имеющими право на участие в местном референдуме; </w:t>
      </w:r>
    </w:p>
    <w:p w:rsidR="008F4529" w:rsidRPr="00802FDC" w:rsidRDefault="008F4529" w:rsidP="001F0585">
      <w:pPr>
        <w:spacing w:after="0" w:line="360" w:lineRule="auto"/>
        <w:rPr>
          <w:color w:val="000000"/>
          <w:szCs w:val="28"/>
        </w:rPr>
      </w:pPr>
      <w:bookmarkStart w:id="1" w:name="p5"/>
      <w:bookmarkEnd w:id="1"/>
      <w:r w:rsidRPr="00802FDC">
        <w:rPr>
          <w:color w:val="000000"/>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w:t>
      </w:r>
    </w:p>
    <w:p w:rsidR="008F4529" w:rsidRPr="00802FDC" w:rsidRDefault="008F4529" w:rsidP="001F0585">
      <w:pPr>
        <w:spacing w:after="0" w:line="360" w:lineRule="auto"/>
        <w:rPr>
          <w:color w:val="000000"/>
          <w:szCs w:val="28"/>
        </w:rPr>
      </w:pPr>
      <w:r w:rsidRPr="00802FDC">
        <w:rPr>
          <w:color w:val="000000"/>
          <w:szCs w:val="28"/>
        </w:rPr>
        <w:t xml:space="preserve">3) по инициативе Совета Каларского муниципального округа и главы Каларского муниципального округа, выдвинутой ими совместно. </w:t>
      </w:r>
    </w:p>
    <w:p w:rsidR="008F4529" w:rsidRPr="00802FDC" w:rsidRDefault="008F4529" w:rsidP="001F0585">
      <w:pPr>
        <w:spacing w:after="0" w:line="360" w:lineRule="auto"/>
        <w:rPr>
          <w:color w:val="000000"/>
          <w:szCs w:val="28"/>
        </w:rPr>
      </w:pPr>
      <w:r w:rsidRPr="00802FDC">
        <w:rPr>
          <w:color w:val="000000"/>
          <w:szCs w:val="28"/>
        </w:rPr>
        <w:t xml:space="preserve">4. В местном референдуме имеют право участвовать граждане Российской Федерации, место жительства которых расположено в границах Каларского муниципального округа.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8F4529" w:rsidRPr="00802FDC" w:rsidRDefault="008F4529" w:rsidP="001F0585">
      <w:pPr>
        <w:spacing w:after="0" w:line="360" w:lineRule="auto"/>
        <w:rPr>
          <w:color w:val="000000"/>
          <w:szCs w:val="28"/>
        </w:rPr>
      </w:pPr>
      <w:r w:rsidRPr="00802FDC">
        <w:rPr>
          <w:color w:val="000000"/>
          <w:szCs w:val="28"/>
        </w:rPr>
        <w:t xml:space="preserve">5. Итоги голосования и принятое на местном референдуме решение подлежат официальному опубликованию. </w:t>
      </w:r>
    </w:p>
    <w:p w:rsidR="008F4529" w:rsidRPr="00802FDC" w:rsidRDefault="008F4529" w:rsidP="001F0585">
      <w:pPr>
        <w:spacing w:after="0" w:line="360" w:lineRule="auto"/>
        <w:rPr>
          <w:color w:val="000000"/>
          <w:szCs w:val="28"/>
        </w:rPr>
      </w:pPr>
      <w:r w:rsidRPr="00802FDC">
        <w:rPr>
          <w:color w:val="000000"/>
          <w:szCs w:val="28"/>
        </w:rPr>
        <w:t xml:space="preserve">6. Принятое на местном референдуме решение подлежит обязательному исполнению на территории муниципального округа и не нуждается в утверждении какими-либо органами публичной власти, их должностными лицами. </w:t>
      </w:r>
    </w:p>
    <w:p w:rsidR="008F4529" w:rsidRPr="00802FDC" w:rsidRDefault="008F4529" w:rsidP="001F0585">
      <w:pPr>
        <w:spacing w:after="0" w:line="360" w:lineRule="auto"/>
        <w:rPr>
          <w:color w:val="000000"/>
          <w:szCs w:val="28"/>
        </w:rPr>
      </w:pPr>
      <w:r w:rsidRPr="00802FDC">
        <w:rPr>
          <w:color w:val="000000"/>
          <w:szCs w:val="28"/>
        </w:rPr>
        <w:t xml:space="preserve">7.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 </w:t>
      </w:r>
    </w:p>
    <w:p w:rsidR="008F4529" w:rsidRPr="00802FDC" w:rsidRDefault="008F4529" w:rsidP="001F0585">
      <w:pPr>
        <w:spacing w:after="0" w:line="360" w:lineRule="auto"/>
        <w:rPr>
          <w:color w:val="000000"/>
          <w:szCs w:val="28"/>
        </w:rPr>
      </w:pPr>
      <w:r w:rsidRPr="00802FDC">
        <w:rPr>
          <w:color w:val="000000"/>
          <w:szCs w:val="28"/>
        </w:rPr>
        <w:t xml:space="preserve">8.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 </w:t>
      </w:r>
    </w:p>
    <w:p w:rsidR="008F4529" w:rsidRPr="00802FDC" w:rsidRDefault="008F4529" w:rsidP="001F0585">
      <w:pPr>
        <w:spacing w:after="0" w:line="360" w:lineRule="auto"/>
        <w:rPr>
          <w:color w:val="000000"/>
          <w:szCs w:val="28"/>
        </w:rPr>
      </w:pPr>
      <w:r w:rsidRPr="00802FDC">
        <w:rPr>
          <w:color w:val="000000"/>
          <w:szCs w:val="28"/>
        </w:rPr>
        <w:t xml:space="preserve">9. 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Забайкальского края. </w:t>
      </w:r>
    </w:p>
    <w:p w:rsidR="008F4529" w:rsidRPr="00802FDC" w:rsidRDefault="008F4529" w:rsidP="001F0585">
      <w:pPr>
        <w:spacing w:after="0" w:line="360" w:lineRule="auto"/>
        <w:rPr>
          <w:color w:val="000000"/>
          <w:szCs w:val="28"/>
        </w:rPr>
      </w:pPr>
    </w:p>
    <w:p w:rsidR="008F4529" w:rsidRPr="00802FDC" w:rsidRDefault="008F4529" w:rsidP="001F0585">
      <w:pPr>
        <w:spacing w:after="0" w:line="360" w:lineRule="auto"/>
        <w:ind w:firstLine="0"/>
        <w:jc w:val="center"/>
        <w:rPr>
          <w:color w:val="000000"/>
          <w:szCs w:val="28"/>
        </w:rPr>
      </w:pPr>
      <w:r w:rsidRPr="00802FDC">
        <w:rPr>
          <w:b/>
          <w:bCs/>
          <w:color w:val="000000"/>
          <w:szCs w:val="28"/>
        </w:rPr>
        <w:t>Статья 14. Муниципальные выборы</w:t>
      </w:r>
    </w:p>
    <w:p w:rsidR="008F4529" w:rsidRPr="00802FDC" w:rsidRDefault="008F4529" w:rsidP="001F0585">
      <w:pPr>
        <w:spacing w:after="0" w:line="360" w:lineRule="auto"/>
        <w:rPr>
          <w:color w:val="000000"/>
          <w:szCs w:val="28"/>
        </w:rPr>
      </w:pPr>
      <w:r w:rsidRPr="00802FDC">
        <w:rPr>
          <w:color w:val="000000"/>
          <w:szCs w:val="28"/>
        </w:rPr>
        <w:t>1. Муниципальные выборы в Каларском муниципальном округе проводятся в целях избрания депутатов Совета Каларского муниципального округа на основе всеобщего, равного и прямого избирательного права при тайном голосовании.</w:t>
      </w:r>
    </w:p>
    <w:p w:rsidR="008F4529" w:rsidRPr="00802FDC" w:rsidRDefault="008F4529" w:rsidP="001F0585">
      <w:pPr>
        <w:spacing w:after="0" w:line="360" w:lineRule="auto"/>
        <w:rPr>
          <w:color w:val="000000"/>
          <w:szCs w:val="28"/>
        </w:rPr>
      </w:pPr>
      <w:r w:rsidRPr="00802FDC">
        <w:rPr>
          <w:color w:val="000000"/>
          <w:szCs w:val="28"/>
        </w:rPr>
        <w:t xml:space="preserve">2. Муниципальные выборы назначаются Советом Каларского муниципального округа. В случаях, установленных </w:t>
      </w:r>
      <w:hyperlink r:id="rId23" w:tgtFrame="_blank" w:history="1">
        <w:r w:rsidRPr="00802FDC">
          <w:rPr>
            <w:color w:val="000000"/>
            <w:szCs w:val="28"/>
          </w:rPr>
          <w:t>Федеральным законом № 67-ФЗ</w:t>
        </w:r>
      </w:hyperlink>
      <w:r w:rsidRPr="00802FDC">
        <w:rPr>
          <w:color w:val="000000"/>
          <w:szCs w:val="28"/>
        </w:rPr>
        <w:t>, муниципальные выборы назначаются избирательной комиссией, организующей подготовку и проведение выборов в органы местного самоуправления, местного референдума или судом.</w:t>
      </w:r>
    </w:p>
    <w:p w:rsidR="008F4529" w:rsidRPr="00802FDC" w:rsidRDefault="008F4529" w:rsidP="001F0585">
      <w:pPr>
        <w:spacing w:after="0" w:line="360" w:lineRule="auto"/>
        <w:rPr>
          <w:color w:val="000000"/>
          <w:szCs w:val="28"/>
        </w:rPr>
      </w:pPr>
      <w:r w:rsidRPr="00802FDC">
        <w:rPr>
          <w:color w:val="000000"/>
          <w:szCs w:val="28"/>
        </w:rPr>
        <w:t>3. Муниципальные выборы назначаются Советом Каларского муниципального округа не ранее чем за 90 и не позднее, чем за 80 дней до дня голосования.</w:t>
      </w:r>
    </w:p>
    <w:p w:rsidR="008F4529" w:rsidRPr="00802FDC" w:rsidRDefault="008F4529" w:rsidP="001F0585">
      <w:pPr>
        <w:spacing w:after="0" w:line="360" w:lineRule="auto"/>
        <w:rPr>
          <w:color w:val="000000"/>
          <w:szCs w:val="28"/>
        </w:rPr>
      </w:pPr>
      <w:r w:rsidRPr="00802FDC">
        <w:rPr>
          <w:color w:val="000000"/>
          <w:szCs w:val="28"/>
        </w:rPr>
        <w:t>4. Муниципальные выборы депутатов Совета муниципального округа проводятся по мажоритарной избирательной системе относительного большинства по одномандатным и (или) многомандатным избирательным округам.</w:t>
      </w:r>
    </w:p>
    <w:p w:rsidR="008F4529" w:rsidRPr="00802FDC" w:rsidRDefault="008F4529" w:rsidP="001F0585">
      <w:pPr>
        <w:spacing w:after="0" w:line="360" w:lineRule="auto"/>
        <w:rPr>
          <w:color w:val="000000"/>
          <w:szCs w:val="28"/>
        </w:rPr>
      </w:pPr>
      <w:r w:rsidRPr="00802FDC">
        <w:rPr>
          <w:color w:val="000000"/>
          <w:szCs w:val="28"/>
        </w:rPr>
        <w:t xml:space="preserve">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w:t>
      </w:r>
      <w:hyperlink r:id="rId24" w:tgtFrame="_blank" w:history="1">
        <w:r w:rsidRPr="00802FDC">
          <w:rPr>
            <w:color w:val="000000"/>
            <w:szCs w:val="28"/>
          </w:rPr>
          <w:t>Федеральным законом № 67-ФЗ</w:t>
        </w:r>
      </w:hyperlink>
      <w:r w:rsidRPr="00802FDC">
        <w:rPr>
          <w:color w:val="000000"/>
          <w:szCs w:val="28"/>
        </w:rPr>
        <w:t xml:space="preserve"> и законом Забайкальского края для проведения муниципальных выборов.</w:t>
      </w:r>
    </w:p>
    <w:p w:rsidR="008F4529" w:rsidRPr="00802FDC" w:rsidRDefault="008F4529" w:rsidP="001F0585">
      <w:pPr>
        <w:spacing w:after="0" w:line="360" w:lineRule="auto"/>
        <w:rPr>
          <w:color w:val="000000"/>
          <w:szCs w:val="28"/>
        </w:rPr>
      </w:pPr>
      <w:r w:rsidRPr="00802FDC">
        <w:rPr>
          <w:color w:val="000000"/>
          <w:szCs w:val="28"/>
        </w:rPr>
        <w:t>6. Итоги муниципальных выборов подлежат официальному опубликованию.</w:t>
      </w:r>
    </w:p>
    <w:p w:rsidR="00516B7E" w:rsidRDefault="00516B7E">
      <w:pPr>
        <w:spacing w:after="160" w:line="259" w:lineRule="auto"/>
        <w:ind w:firstLine="0"/>
        <w:jc w:val="left"/>
        <w:rPr>
          <w:color w:val="000000"/>
          <w:szCs w:val="28"/>
        </w:rPr>
      </w:pPr>
      <w:r>
        <w:rPr>
          <w:color w:val="000000"/>
          <w:szCs w:val="28"/>
        </w:rPr>
        <w:br w:type="page"/>
      </w:r>
    </w:p>
    <w:p w:rsidR="008F4529" w:rsidRPr="00802FDC" w:rsidRDefault="008F4529" w:rsidP="001F0585">
      <w:pPr>
        <w:spacing w:after="0" w:line="360" w:lineRule="auto"/>
        <w:ind w:firstLine="0"/>
        <w:jc w:val="center"/>
        <w:rPr>
          <w:color w:val="000000"/>
          <w:szCs w:val="28"/>
        </w:rPr>
      </w:pPr>
      <w:r w:rsidRPr="00802FDC">
        <w:rPr>
          <w:b/>
          <w:bCs/>
          <w:color w:val="000000"/>
          <w:szCs w:val="28"/>
        </w:rPr>
        <w:t>Статья 15. Сход граждан</w:t>
      </w:r>
    </w:p>
    <w:p w:rsidR="008F4529" w:rsidRPr="00802FDC" w:rsidRDefault="008F4529" w:rsidP="001F0585">
      <w:pPr>
        <w:spacing w:after="0" w:line="360" w:lineRule="auto"/>
        <w:rPr>
          <w:color w:val="000000"/>
          <w:szCs w:val="28"/>
        </w:rPr>
      </w:pPr>
      <w:r w:rsidRPr="00802FDC">
        <w:rPr>
          <w:color w:val="000000"/>
          <w:szCs w:val="28"/>
        </w:rPr>
        <w:t>1. Сход граждан может проводиться в случаях, предусмотренных статьей 45</w:t>
      </w:r>
      <w:r w:rsidRPr="00802FDC">
        <w:rPr>
          <w:color w:val="000000"/>
          <w:szCs w:val="28"/>
          <w:vertAlign w:val="superscript"/>
        </w:rPr>
        <w:t xml:space="preserve"> </w:t>
      </w:r>
      <w:hyperlink r:id="rId25" w:tgtFrame="_blank" w:history="1">
        <w:r w:rsidRPr="00802FDC">
          <w:rPr>
            <w:color w:val="000000"/>
            <w:szCs w:val="28"/>
          </w:rPr>
          <w:t>Федерального закона № 33-ФЗ</w:t>
        </w:r>
      </w:hyperlink>
      <w:r w:rsidRPr="00802FDC">
        <w:rPr>
          <w:color w:val="000000"/>
          <w:szCs w:val="28"/>
        </w:rPr>
        <w:t>.</w:t>
      </w:r>
    </w:p>
    <w:p w:rsidR="008F4529" w:rsidRPr="00802FDC" w:rsidRDefault="008F4529" w:rsidP="001F0585">
      <w:pPr>
        <w:spacing w:after="0" w:line="360" w:lineRule="auto"/>
        <w:rPr>
          <w:color w:val="000000"/>
          <w:szCs w:val="28"/>
        </w:rPr>
      </w:pPr>
      <w:r w:rsidRPr="00802FDC">
        <w:rPr>
          <w:color w:val="000000"/>
          <w:szCs w:val="28"/>
        </w:rPr>
        <w:t>2.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8F4529" w:rsidRPr="00802FDC" w:rsidRDefault="008F4529" w:rsidP="001F0585">
      <w:pPr>
        <w:spacing w:after="0" w:line="360" w:lineRule="auto"/>
        <w:rPr>
          <w:color w:val="000000"/>
          <w:szCs w:val="28"/>
        </w:rPr>
      </w:pPr>
      <w:r w:rsidRPr="00802FDC">
        <w:rPr>
          <w:color w:val="000000"/>
          <w:szCs w:val="28"/>
        </w:rPr>
        <w:t>3. Сход граждан может созываться главой муниципального округа либо Советом муниципального округа, в том числе по инициативе группы жителей соответствующей части территории населенного пункта численностью не менее 10 человек.</w:t>
      </w:r>
    </w:p>
    <w:p w:rsidR="008F4529" w:rsidRPr="00802FDC" w:rsidRDefault="008F4529" w:rsidP="001F0585">
      <w:pPr>
        <w:spacing w:after="0" w:line="360" w:lineRule="auto"/>
        <w:rPr>
          <w:color w:val="000000"/>
          <w:szCs w:val="28"/>
        </w:rPr>
      </w:pPr>
      <w:r w:rsidRPr="00802FDC">
        <w:rPr>
          <w:color w:val="000000"/>
          <w:szCs w:val="28"/>
        </w:rPr>
        <w:t>4. Орган местного самоуправления, по инициативе которого созывается сход граждан, не позднее чем за 20 дней до дня проведения схода граждан оповещает жителей муниципального округа о дате, времени и месте проведения схода граждан, а также извещает жителей об ознакомлении с проектом муниципального правового акта и материалами по вопросам, выносимым на решение схода граждан, определяет вопросы выносимые на обсуждение сходом граждан, порядок регистрации жителей населенного пункта принимающих участие в сходе граждан, осуществляет организационные вопросы.</w:t>
      </w:r>
    </w:p>
    <w:p w:rsidR="008F4529" w:rsidRPr="00802FDC" w:rsidRDefault="008F4529" w:rsidP="001F0585">
      <w:pPr>
        <w:spacing w:after="0" w:line="360" w:lineRule="auto"/>
        <w:rPr>
          <w:color w:val="000000"/>
          <w:szCs w:val="28"/>
        </w:rPr>
      </w:pPr>
      <w:r w:rsidRPr="00802FDC">
        <w:rPr>
          <w:color w:val="000000"/>
          <w:szCs w:val="28"/>
        </w:rPr>
        <w:t>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8F4529" w:rsidRPr="00802FDC" w:rsidRDefault="008F4529" w:rsidP="001F0585">
      <w:pPr>
        <w:spacing w:after="0" w:line="360" w:lineRule="auto"/>
        <w:rPr>
          <w:color w:val="000000"/>
          <w:szCs w:val="28"/>
        </w:rPr>
      </w:pPr>
      <w:r w:rsidRPr="00802FDC">
        <w:rPr>
          <w:color w:val="000000"/>
          <w:szCs w:val="28"/>
        </w:rPr>
        <w:t>6. Решение схода граждан считается принятым, если за него проголосовало более половины участников схода граждан.</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8. Решения, принятые на сходе граждан, подлежат официальному опубликованию. </w:t>
      </w:r>
    </w:p>
    <w:p w:rsidR="008F4529" w:rsidRPr="00802FDC" w:rsidRDefault="008F4529" w:rsidP="001F0585">
      <w:pPr>
        <w:spacing w:after="0" w:line="360" w:lineRule="auto"/>
        <w:rPr>
          <w:color w:val="000000"/>
          <w:szCs w:val="28"/>
        </w:rPr>
      </w:pPr>
    </w:p>
    <w:p w:rsidR="008F4529" w:rsidRPr="00802FDC" w:rsidRDefault="008F4529" w:rsidP="001F0585">
      <w:pPr>
        <w:spacing w:after="0" w:line="360" w:lineRule="auto"/>
        <w:ind w:firstLine="0"/>
        <w:jc w:val="center"/>
        <w:rPr>
          <w:color w:val="000000"/>
          <w:szCs w:val="28"/>
        </w:rPr>
      </w:pPr>
      <w:r w:rsidRPr="00802FDC">
        <w:rPr>
          <w:b/>
          <w:bCs/>
          <w:color w:val="000000"/>
          <w:szCs w:val="28"/>
        </w:rPr>
        <w:t>Статья 16. Опрос</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1. Опрос граждан может проводиться на всей территории Каларского 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муниципального округа в части осуществления полномочий по решению вопросов непосредственного обеспечения жизнедеятельности населения (вопросов местного значения), а также органами государственной власти Забайкальского края в части осуществления полномочий по решению вопросов установления общих принципов организации местного самоуправления.</w:t>
      </w:r>
    </w:p>
    <w:p w:rsidR="008F4529" w:rsidRPr="00802FDC" w:rsidRDefault="008F4529" w:rsidP="001F0585">
      <w:pPr>
        <w:spacing w:after="0" w:line="360" w:lineRule="auto"/>
        <w:rPr>
          <w:color w:val="000000"/>
          <w:szCs w:val="28"/>
        </w:rPr>
      </w:pPr>
      <w:r w:rsidRPr="00802FDC">
        <w:rPr>
          <w:color w:val="000000"/>
          <w:szCs w:val="28"/>
        </w:rPr>
        <w:t>2. В опросе граждан имеют право участвовать жители Каларского муниципального округа, обладающие избирательным правом.</w:t>
      </w:r>
    </w:p>
    <w:p w:rsidR="008F4529" w:rsidRPr="00802FDC" w:rsidRDefault="008F4529" w:rsidP="001F0585">
      <w:pPr>
        <w:spacing w:after="0" w:line="360" w:lineRule="auto"/>
        <w:rPr>
          <w:color w:val="000000"/>
          <w:szCs w:val="28"/>
        </w:rPr>
      </w:pPr>
      <w:r w:rsidRPr="00802FDC">
        <w:rPr>
          <w:color w:val="000000"/>
          <w:szCs w:val="28"/>
        </w:rPr>
        <w:t>В опросе граждан по вопросу выявления мнения граждан о поддержке инициативного проекта вправе участвовать жители муниципального округа или его части, в которых предлагается реализовать инициативный проект, достигшие восемнадцатилетнего возраста.</w:t>
      </w:r>
    </w:p>
    <w:p w:rsidR="008F4529" w:rsidRPr="00802FDC" w:rsidRDefault="008F4529" w:rsidP="001F0585">
      <w:pPr>
        <w:spacing w:after="0" w:line="360" w:lineRule="auto"/>
        <w:rPr>
          <w:color w:val="000000"/>
          <w:szCs w:val="28"/>
        </w:rPr>
      </w:pPr>
      <w:r w:rsidRPr="00802FDC">
        <w:rPr>
          <w:color w:val="000000"/>
          <w:szCs w:val="28"/>
        </w:rPr>
        <w:t>3. Опрос граждан проводится по инициативе:</w:t>
      </w:r>
    </w:p>
    <w:p w:rsidR="008F4529" w:rsidRPr="00802FDC" w:rsidRDefault="008F4529" w:rsidP="001F0585">
      <w:pPr>
        <w:spacing w:after="0" w:line="360" w:lineRule="auto"/>
        <w:rPr>
          <w:color w:val="000000"/>
          <w:szCs w:val="28"/>
        </w:rPr>
      </w:pPr>
      <w:r w:rsidRPr="00802FDC">
        <w:rPr>
          <w:color w:val="000000"/>
          <w:szCs w:val="28"/>
        </w:rPr>
        <w:t>1) Совета Каларского муниципального округа или главы муниципального округа;</w:t>
      </w:r>
    </w:p>
    <w:p w:rsidR="008F4529" w:rsidRPr="00802FDC" w:rsidRDefault="008F4529" w:rsidP="001F0585">
      <w:pPr>
        <w:spacing w:after="0" w:line="360" w:lineRule="auto"/>
        <w:rPr>
          <w:color w:val="000000"/>
          <w:szCs w:val="28"/>
        </w:rPr>
      </w:pPr>
      <w:r w:rsidRPr="00802FDC">
        <w:rPr>
          <w:color w:val="000000"/>
          <w:szCs w:val="28"/>
        </w:rPr>
        <w:t>2) органов государственной власти Забайкальского края;</w:t>
      </w:r>
    </w:p>
    <w:p w:rsidR="008F4529" w:rsidRPr="00802FDC" w:rsidRDefault="008F4529" w:rsidP="001F0585">
      <w:pPr>
        <w:spacing w:after="0" w:line="360" w:lineRule="auto"/>
        <w:rPr>
          <w:color w:val="000000"/>
          <w:szCs w:val="28"/>
        </w:rPr>
      </w:pPr>
      <w:r w:rsidRPr="00802FDC">
        <w:rPr>
          <w:color w:val="000000"/>
          <w:szCs w:val="28"/>
        </w:rPr>
        <w:t>3) жителей Каларского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8F4529" w:rsidRPr="00802FDC" w:rsidRDefault="008F4529" w:rsidP="001F0585">
      <w:pPr>
        <w:spacing w:after="0" w:line="360" w:lineRule="auto"/>
        <w:rPr>
          <w:color w:val="000000"/>
          <w:szCs w:val="28"/>
        </w:rPr>
      </w:pPr>
      <w:r w:rsidRPr="00802FDC">
        <w:rPr>
          <w:color w:val="000000"/>
          <w:szCs w:val="28"/>
        </w:rPr>
        <w:t>4. Порядок назначения и проведения опроса граждан определяется нормативными правовыми актами Совета муниципального округа в соответствии с законом Забайкальского края.</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5. Решение о назначении опроса граждан принимается Советом Каларского муниципального округа в течение трех месяцев с момента поступления инициативы проведения опроса граждан.</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Для проведения опроса граждан может использоваться официальный сайт муниципального округа в информационно-телекоммуникационной сети «Интернет».</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6. Результаты опроса носят рекомендательный характер и подлежат обнародованию. </w:t>
      </w:r>
    </w:p>
    <w:p w:rsidR="008F4529" w:rsidRPr="00802FDC" w:rsidRDefault="008F4529" w:rsidP="001F0585">
      <w:pPr>
        <w:spacing w:after="0" w:line="360" w:lineRule="auto"/>
        <w:rPr>
          <w:color w:val="000000"/>
          <w:szCs w:val="28"/>
        </w:rPr>
      </w:pPr>
    </w:p>
    <w:p w:rsidR="008F4529" w:rsidRPr="00802FDC" w:rsidRDefault="008F4529" w:rsidP="001F0585">
      <w:pPr>
        <w:spacing w:after="0" w:line="360" w:lineRule="auto"/>
        <w:ind w:firstLine="0"/>
        <w:jc w:val="center"/>
        <w:rPr>
          <w:color w:val="000000"/>
          <w:szCs w:val="28"/>
        </w:rPr>
      </w:pPr>
      <w:r w:rsidRPr="00802FDC">
        <w:rPr>
          <w:b/>
          <w:bCs/>
          <w:color w:val="000000"/>
          <w:szCs w:val="28"/>
        </w:rPr>
        <w:t>Статья 17. Публичные слушания</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Порядок назначения и проведения публичных слушаний определяется нормативными правовыми актами Совета Каларского муниципального округа.</w:t>
      </w:r>
    </w:p>
    <w:p w:rsidR="008F4529" w:rsidRPr="00802FDC" w:rsidRDefault="008F4529" w:rsidP="001F0585">
      <w:pPr>
        <w:spacing w:after="0" w:line="360" w:lineRule="auto"/>
        <w:rPr>
          <w:color w:val="000000"/>
          <w:szCs w:val="28"/>
        </w:rPr>
      </w:pPr>
    </w:p>
    <w:p w:rsidR="008F4529" w:rsidRPr="00802FDC" w:rsidRDefault="008F4529" w:rsidP="001F0585">
      <w:pPr>
        <w:spacing w:after="0" w:line="360" w:lineRule="auto"/>
        <w:ind w:firstLine="0"/>
        <w:jc w:val="center"/>
        <w:rPr>
          <w:b/>
          <w:bCs/>
          <w:color w:val="000000"/>
          <w:szCs w:val="28"/>
        </w:rPr>
      </w:pPr>
      <w:r w:rsidRPr="00802FDC">
        <w:rPr>
          <w:b/>
          <w:bCs/>
          <w:color w:val="000000"/>
          <w:szCs w:val="28"/>
        </w:rPr>
        <w:t>Статья 18. Собрание граждан</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1. Собрания граждан могут проводиться:</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 для обсуждения вопросов непосредственного обеспечения жизнедеятельности населения (вопросов местного значения);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 для информирования населения о деятельности органов местного самоуправления и должностных лиц местного самоуправления;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 на территории Каларского муниципального округа или на части его территории по вопросу выявления мнения граждан о поддержке инициативного проекта;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5) в целях осуществления территориального общественного самоуправления на части территории муниципального округа. </w:t>
      </w:r>
    </w:p>
    <w:p w:rsidR="008F4529" w:rsidRPr="00802FDC" w:rsidRDefault="008F4529" w:rsidP="001F0585">
      <w:pPr>
        <w:spacing w:after="0" w:line="360" w:lineRule="auto"/>
        <w:rPr>
          <w:color w:val="000000"/>
          <w:szCs w:val="28"/>
        </w:rPr>
      </w:pPr>
      <w:r w:rsidRPr="00802FDC">
        <w:rPr>
          <w:color w:val="000000"/>
          <w:szCs w:val="28"/>
        </w:rPr>
        <w:t>2. Собрание граждан проводится по инициативе населения, Совета Каларского муниципального округа, главы муниципального округа, а также в случаях, предусмотренных уставом территориального общественного самоуправления.</w:t>
      </w:r>
    </w:p>
    <w:p w:rsidR="008F4529" w:rsidRPr="00802FDC" w:rsidRDefault="008F4529" w:rsidP="001F0585">
      <w:pPr>
        <w:spacing w:after="0" w:line="360" w:lineRule="auto"/>
        <w:rPr>
          <w:color w:val="000000"/>
          <w:szCs w:val="28"/>
        </w:rPr>
      </w:pPr>
      <w:r w:rsidRPr="00802FDC">
        <w:rPr>
          <w:color w:val="000000"/>
          <w:szCs w:val="28"/>
        </w:rPr>
        <w:t>3. Порядок назначения и проведения собрания граждан, а также полномочия собрания граждан определяются Федеральным законом № 33-ФЗ, нормативными правовыми актами Совета Каларского муниципального округа, уставом территориального общественного самоуправления.</w:t>
      </w:r>
    </w:p>
    <w:p w:rsidR="008F4529" w:rsidRPr="00802FDC" w:rsidRDefault="008F4529" w:rsidP="001F0585">
      <w:pPr>
        <w:spacing w:after="0" w:line="360" w:lineRule="auto"/>
        <w:rPr>
          <w:color w:val="000000"/>
          <w:szCs w:val="28"/>
        </w:rPr>
      </w:pPr>
      <w:r w:rsidRPr="00802FDC">
        <w:rPr>
          <w:color w:val="000000"/>
          <w:szCs w:val="28"/>
        </w:rPr>
        <w:t>4. В собрании граждан, проводимом в сельском населенном пункте по вопросу выдвижения кандидатуры сельского старосты, по вопросу досрочного прекращения полномочий сельского старосты,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Забайкальского края.</w:t>
      </w:r>
    </w:p>
    <w:p w:rsidR="008F4529" w:rsidRPr="00802FDC" w:rsidRDefault="008F4529" w:rsidP="001F0585">
      <w:pPr>
        <w:spacing w:after="0" w:line="360" w:lineRule="auto"/>
        <w:rPr>
          <w:color w:val="000000"/>
          <w:szCs w:val="28"/>
        </w:rPr>
      </w:pPr>
      <w:r w:rsidRPr="00802FDC">
        <w:rPr>
          <w:color w:val="000000"/>
          <w:szCs w:val="28"/>
        </w:rPr>
        <w:t>5. Решение по вопросу выдвижения кандидатуры сельского старосты, а также по вопросу досрочного прекращения полномочий сельского старосты принимается большинством голосов участников собрания граждан.</w:t>
      </w:r>
    </w:p>
    <w:p w:rsidR="008F4529" w:rsidRPr="00802FDC" w:rsidRDefault="008F4529" w:rsidP="001F0585">
      <w:pPr>
        <w:spacing w:after="0" w:line="360" w:lineRule="auto"/>
        <w:rPr>
          <w:color w:val="000000"/>
          <w:szCs w:val="28"/>
        </w:rPr>
      </w:pPr>
      <w:r w:rsidRPr="00802FDC">
        <w:rPr>
          <w:color w:val="000000"/>
          <w:szCs w:val="28"/>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8F4529" w:rsidRPr="00802FDC" w:rsidRDefault="008F4529" w:rsidP="001F0585">
      <w:pPr>
        <w:spacing w:after="0" w:line="360" w:lineRule="auto"/>
        <w:rPr>
          <w:color w:val="000000"/>
          <w:szCs w:val="28"/>
        </w:rPr>
      </w:pPr>
      <w:r w:rsidRPr="00802FDC">
        <w:rPr>
          <w:color w:val="000000"/>
          <w:szCs w:val="28"/>
        </w:rPr>
        <w:t>7. Итоги собрания граждан подлежат официальному обнародованию.</w:t>
      </w:r>
    </w:p>
    <w:p w:rsidR="008F4529" w:rsidRPr="00802FDC" w:rsidRDefault="008F4529" w:rsidP="001F0585">
      <w:pPr>
        <w:spacing w:after="0" w:line="360" w:lineRule="auto"/>
        <w:rPr>
          <w:color w:val="000000"/>
          <w:szCs w:val="28"/>
        </w:rPr>
      </w:pPr>
    </w:p>
    <w:p w:rsidR="008F4529" w:rsidRPr="00802FDC" w:rsidRDefault="008F4529" w:rsidP="001F0585">
      <w:pPr>
        <w:spacing w:after="0" w:line="360" w:lineRule="auto"/>
        <w:ind w:firstLine="0"/>
        <w:jc w:val="center"/>
        <w:rPr>
          <w:color w:val="000000"/>
          <w:szCs w:val="28"/>
        </w:rPr>
      </w:pPr>
      <w:r w:rsidRPr="00802FDC">
        <w:rPr>
          <w:b/>
          <w:bCs/>
          <w:color w:val="000000"/>
          <w:szCs w:val="28"/>
        </w:rPr>
        <w:t>Статья 19. Инициативные проекты</w:t>
      </w:r>
    </w:p>
    <w:p w:rsidR="008F4529" w:rsidRPr="00802FDC" w:rsidRDefault="008F4529" w:rsidP="001F0585">
      <w:pPr>
        <w:spacing w:after="0" w:line="360" w:lineRule="auto"/>
        <w:rPr>
          <w:color w:val="000000"/>
          <w:szCs w:val="28"/>
        </w:rPr>
      </w:pPr>
      <w:r w:rsidRPr="00802FDC">
        <w:rPr>
          <w:color w:val="000000"/>
          <w:szCs w:val="28"/>
        </w:rPr>
        <w:t>1. В целях реализации мероприятий, имеющих приоритетное значение для жителей муниципального округа или его части, по решению вопросов местного значения или иных вопросов, право решения которых предоставлено органам местного самоуправления муниципального округа, в администрацию Каларского муниципального округа, может быть внесен инициативный проект.</w:t>
      </w:r>
    </w:p>
    <w:p w:rsidR="008F4529" w:rsidRPr="00802FDC" w:rsidRDefault="008F4529" w:rsidP="001F0585">
      <w:pPr>
        <w:spacing w:after="0" w:line="360" w:lineRule="auto"/>
        <w:rPr>
          <w:color w:val="000000"/>
          <w:szCs w:val="28"/>
        </w:rPr>
      </w:pPr>
      <w:r w:rsidRPr="00802FDC">
        <w:rPr>
          <w:color w:val="000000"/>
          <w:szCs w:val="28"/>
        </w:rPr>
        <w:t>Порядок определения части территории муниципального округа, на которой могут реализовываться инициативные проекты, устанавливается нормативным правовым актом Совета Каларского муниципального округа.</w:t>
      </w:r>
    </w:p>
    <w:p w:rsidR="008F4529" w:rsidRPr="00802FDC" w:rsidRDefault="008F4529" w:rsidP="001F0585">
      <w:pPr>
        <w:spacing w:after="0" w:line="360" w:lineRule="auto"/>
        <w:rPr>
          <w:color w:val="000000"/>
          <w:szCs w:val="28"/>
        </w:rPr>
      </w:pPr>
      <w:r w:rsidRPr="00802FDC">
        <w:rPr>
          <w:color w:val="000000"/>
          <w:szCs w:val="28"/>
        </w:rPr>
        <w:t>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муниципального округа, органы территориального общественного самоуправления, сельский староста (далее – инициаторы проекта). Минимальная численность инициативной группы может быть уменьшена нормативным правовым актом Совета Каларского муниципального округа. Право выступить инициатором проекта в соответствии с нормативным правовым актом Совета муниципального округа может быть предоставлено также иным лицам, осуществляющим деятельность на территории муниципального округа.</w:t>
      </w:r>
    </w:p>
    <w:p w:rsidR="008F4529" w:rsidRPr="00802FDC" w:rsidRDefault="008F4529" w:rsidP="001F0585">
      <w:pPr>
        <w:spacing w:after="0" w:line="360" w:lineRule="auto"/>
        <w:rPr>
          <w:color w:val="000000"/>
          <w:szCs w:val="28"/>
        </w:rPr>
      </w:pPr>
      <w:bookmarkStart w:id="2" w:name="Par5"/>
      <w:bookmarkStart w:id="3" w:name="Par29"/>
      <w:bookmarkStart w:id="4" w:name="Par30"/>
      <w:bookmarkEnd w:id="2"/>
      <w:bookmarkEnd w:id="3"/>
      <w:bookmarkEnd w:id="4"/>
      <w:r w:rsidRPr="00802FDC">
        <w:rPr>
          <w:color w:val="000000"/>
          <w:szCs w:val="28"/>
        </w:rPr>
        <w:t>3. 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 актом Совета Каларского  муниципального округа.</w:t>
      </w:r>
    </w:p>
    <w:p w:rsidR="008F4529" w:rsidRPr="00802FDC" w:rsidRDefault="008F4529" w:rsidP="001F0585">
      <w:pPr>
        <w:spacing w:after="0" w:line="360" w:lineRule="auto"/>
        <w:rPr>
          <w:color w:val="000000"/>
          <w:szCs w:val="28"/>
        </w:rPr>
      </w:pPr>
      <w:r w:rsidRPr="00802FDC">
        <w:rPr>
          <w:color w:val="000000"/>
          <w:szCs w:val="28"/>
        </w:rPr>
        <w:t>4. В отношении инициативных проектов, выдвигаемых для получения финансовой поддержки за счет межбюджетных трансфертов из бюджета Забайкальского края,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нормативным правовым актом Забайкальского края.</w:t>
      </w:r>
    </w:p>
    <w:p w:rsidR="008F4529" w:rsidRPr="00802FDC" w:rsidRDefault="008F4529" w:rsidP="001F0585">
      <w:pPr>
        <w:spacing w:after="0" w:line="360" w:lineRule="auto"/>
        <w:rPr>
          <w:color w:val="000000"/>
          <w:szCs w:val="28"/>
        </w:rPr>
      </w:pPr>
      <w:bookmarkStart w:id="5" w:name="Par32"/>
      <w:bookmarkStart w:id="6" w:name="Par33"/>
      <w:bookmarkEnd w:id="5"/>
      <w:bookmarkEnd w:id="6"/>
    </w:p>
    <w:p w:rsidR="008F4529" w:rsidRPr="00802FDC" w:rsidRDefault="008F4529" w:rsidP="001F0585">
      <w:pPr>
        <w:spacing w:after="0" w:line="360" w:lineRule="auto"/>
        <w:ind w:firstLine="0"/>
        <w:jc w:val="center"/>
        <w:rPr>
          <w:color w:val="000000"/>
          <w:szCs w:val="28"/>
        </w:rPr>
      </w:pPr>
      <w:r w:rsidRPr="00802FDC">
        <w:rPr>
          <w:b/>
          <w:bCs/>
          <w:color w:val="000000"/>
          <w:szCs w:val="28"/>
        </w:rPr>
        <w:t>Статья 20. Территориальное общественное самоуправление</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1. Под территориальным общественным самоуправлением понимается самоорганизация граждан по месту их жительства на части территории Каларского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(вопросов местного значения) муниципального округа.</w:t>
      </w:r>
    </w:p>
    <w:p w:rsidR="008F4529" w:rsidRPr="00802FDC" w:rsidRDefault="008F4529" w:rsidP="001F0585">
      <w:pPr>
        <w:spacing w:after="0" w:line="360" w:lineRule="auto"/>
        <w:rPr>
          <w:color w:val="000000"/>
          <w:szCs w:val="28"/>
        </w:rPr>
      </w:pPr>
      <w:r w:rsidRPr="00802FDC">
        <w:rPr>
          <w:color w:val="000000"/>
          <w:szCs w:val="28"/>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Каларского муниципального округа.</w:t>
      </w:r>
    </w:p>
    <w:p w:rsidR="008F4529" w:rsidRPr="00802FDC" w:rsidRDefault="008F4529" w:rsidP="001F0585">
      <w:pPr>
        <w:spacing w:after="0" w:line="360" w:lineRule="auto"/>
        <w:rPr>
          <w:color w:val="000000"/>
          <w:szCs w:val="28"/>
        </w:rPr>
      </w:pPr>
      <w:r w:rsidRPr="00802FDC">
        <w:rPr>
          <w:color w:val="000000"/>
          <w:szCs w:val="28"/>
        </w:rPr>
        <w:t>2.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8F4529" w:rsidRPr="00802FDC" w:rsidRDefault="008F4529" w:rsidP="001F0585">
      <w:pPr>
        <w:spacing w:after="0" w:line="360" w:lineRule="auto"/>
        <w:rPr>
          <w:color w:val="000000"/>
          <w:szCs w:val="28"/>
        </w:rPr>
      </w:pPr>
      <w:r w:rsidRPr="00802FDC">
        <w:rPr>
          <w:color w:val="000000"/>
          <w:szCs w:val="28"/>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муниципального округа.</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Порядок регистрации устава территориального общественного самоуправления определяется нормативными правовыми актами Совета Каларского муниципального округа.</w:t>
      </w:r>
    </w:p>
    <w:p w:rsidR="008F4529" w:rsidRPr="00802FDC" w:rsidRDefault="008F4529" w:rsidP="001F0585">
      <w:pPr>
        <w:spacing w:after="0" w:line="360" w:lineRule="auto"/>
        <w:rPr>
          <w:color w:val="000000"/>
          <w:szCs w:val="28"/>
        </w:rPr>
      </w:pPr>
      <w:r w:rsidRPr="00802FDC">
        <w:rPr>
          <w:color w:val="000000"/>
          <w:szCs w:val="28"/>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8F4529" w:rsidRPr="00802FDC" w:rsidRDefault="008F4529" w:rsidP="001F0585">
      <w:pPr>
        <w:shd w:val="clear" w:color="auto" w:fill="FFFFFF"/>
        <w:spacing w:after="0" w:line="360" w:lineRule="auto"/>
        <w:rPr>
          <w:color w:val="000000"/>
          <w:szCs w:val="28"/>
        </w:rPr>
      </w:pPr>
      <w:r w:rsidRPr="00802FDC">
        <w:rPr>
          <w:color w:val="000000"/>
          <w:szCs w:val="28"/>
        </w:rPr>
        <w:t>5. Порядок организации и осуществления территориального общественного самоуправления, регистрации его устава, условия и порядок выделения необходимых средств из бюджета муниципального округа определяются нормативными правовыми актами Совета Каларского  муниципального округа.</w:t>
      </w:r>
    </w:p>
    <w:p w:rsidR="008F4529" w:rsidRPr="00802FDC" w:rsidRDefault="008F4529" w:rsidP="001F0585">
      <w:pPr>
        <w:spacing w:after="0" w:line="360" w:lineRule="auto"/>
        <w:rPr>
          <w:color w:val="000000"/>
          <w:szCs w:val="28"/>
        </w:rPr>
      </w:pPr>
    </w:p>
    <w:p w:rsidR="008F4529" w:rsidRPr="00802FDC" w:rsidRDefault="008F4529" w:rsidP="001F0585">
      <w:pPr>
        <w:spacing w:after="0" w:line="360" w:lineRule="auto"/>
        <w:ind w:firstLine="0"/>
        <w:jc w:val="center"/>
        <w:rPr>
          <w:color w:val="000000"/>
          <w:szCs w:val="28"/>
        </w:rPr>
      </w:pPr>
      <w:r w:rsidRPr="00802FDC">
        <w:rPr>
          <w:b/>
          <w:bCs/>
          <w:color w:val="000000"/>
          <w:szCs w:val="28"/>
        </w:rPr>
        <w:t>Статья 21. Сельский староста</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1. Для организации взаимодействия органов местного самоуправления муниципального округа и жителей сельского населенного пункта при решении вопросов непосредственного обеспечения жизнедеятельности населения (вопросов местного значения) муниципального округа в сельском населенном пункте, расположенном в муниципальном округе, может назначаться сельский староста.</w:t>
      </w:r>
    </w:p>
    <w:p w:rsidR="008F4529" w:rsidRPr="00802FDC" w:rsidRDefault="008F4529" w:rsidP="001F0585">
      <w:pPr>
        <w:autoSpaceDE w:val="0"/>
        <w:autoSpaceDN w:val="0"/>
        <w:adjustRightInd w:val="0"/>
        <w:spacing w:after="0" w:line="360" w:lineRule="auto"/>
        <w:rPr>
          <w:color w:val="000000"/>
          <w:szCs w:val="28"/>
        </w:rPr>
      </w:pPr>
      <w:r w:rsidRPr="00802FDC">
        <w:rPr>
          <w:color w:val="000000"/>
          <w:szCs w:val="28"/>
        </w:rPr>
        <w:t>2. Сельский староста назначается Советом  Каларского муниципального округа по представлению собрания граждан сельского населенного пункта. 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 лет и имеющих в собственности жилое помещение, расположенное на территории данного сельского населенного пункта.</w:t>
      </w:r>
    </w:p>
    <w:p w:rsidR="008F4529" w:rsidRPr="00802FDC" w:rsidRDefault="008F4529" w:rsidP="001F0585">
      <w:pPr>
        <w:spacing w:after="0" w:line="360" w:lineRule="auto"/>
        <w:rPr>
          <w:color w:val="000000"/>
          <w:szCs w:val="28"/>
        </w:rPr>
      </w:pPr>
      <w:r w:rsidRPr="00802FDC">
        <w:rPr>
          <w:color w:val="000000"/>
          <w:szCs w:val="28"/>
        </w:rPr>
        <w:t>3. Срок полномочий сельского старосты составляет 5 лет.</w:t>
      </w:r>
    </w:p>
    <w:p w:rsidR="008F4529" w:rsidRPr="00802FDC" w:rsidRDefault="008F4529" w:rsidP="001F0585">
      <w:pPr>
        <w:spacing w:after="0" w:line="360" w:lineRule="auto"/>
        <w:rPr>
          <w:color w:val="000000"/>
          <w:szCs w:val="28"/>
        </w:rPr>
      </w:pPr>
      <w:r w:rsidRPr="00802FDC">
        <w:rPr>
          <w:color w:val="000000"/>
          <w:szCs w:val="28"/>
        </w:rPr>
        <w:t>4. Порядок назначения сельского старосты, полномочия сельского старосты, основания и порядок прекращения полномочий сельского старосты, гарантии деятельности и иные вопросы статуса сельского старосты устанавливаются нормативным правовым актом Совета Каларского муниципального округа в соответствии законом Забайкальского края.</w:t>
      </w:r>
    </w:p>
    <w:p w:rsidR="008F4529" w:rsidRPr="00802FDC" w:rsidRDefault="008F4529" w:rsidP="001F0585">
      <w:pPr>
        <w:spacing w:after="0" w:line="360" w:lineRule="auto"/>
        <w:rPr>
          <w:color w:val="000000"/>
          <w:szCs w:val="28"/>
        </w:rPr>
      </w:pPr>
    </w:p>
    <w:p w:rsidR="008F4529" w:rsidRPr="00802FDC" w:rsidRDefault="008F4529" w:rsidP="001F0585">
      <w:pPr>
        <w:spacing w:after="0" w:line="360" w:lineRule="auto"/>
        <w:ind w:firstLine="0"/>
        <w:jc w:val="center"/>
        <w:rPr>
          <w:color w:val="000000"/>
          <w:szCs w:val="28"/>
        </w:rPr>
      </w:pPr>
      <w:r w:rsidRPr="00802FDC">
        <w:rPr>
          <w:b/>
          <w:bCs/>
          <w:color w:val="000000"/>
          <w:szCs w:val="28"/>
        </w:rPr>
        <w:t>ГЛАВА V. ОРГАНИЗАЦИОННЫЕ ОСНОВЫ МЕСТНОГО САМОУПРАВЛЕНИЯ МУНИЦИПАЛЬНОГО ОКРУГА</w:t>
      </w:r>
    </w:p>
    <w:p w:rsidR="008F4529" w:rsidRPr="00802FDC" w:rsidRDefault="008F4529" w:rsidP="001F0585">
      <w:pPr>
        <w:spacing w:after="0" w:line="360" w:lineRule="auto"/>
        <w:ind w:firstLine="0"/>
        <w:jc w:val="center"/>
        <w:rPr>
          <w:color w:val="000000"/>
          <w:szCs w:val="28"/>
        </w:rPr>
      </w:pPr>
    </w:p>
    <w:p w:rsidR="008F4529" w:rsidRPr="00802FDC" w:rsidRDefault="008F4529" w:rsidP="001F0585">
      <w:pPr>
        <w:spacing w:after="0" w:line="360" w:lineRule="auto"/>
        <w:ind w:firstLine="0"/>
        <w:jc w:val="center"/>
        <w:rPr>
          <w:color w:val="000000"/>
          <w:szCs w:val="28"/>
        </w:rPr>
      </w:pPr>
      <w:r w:rsidRPr="00802FDC">
        <w:rPr>
          <w:b/>
          <w:bCs/>
          <w:color w:val="000000"/>
          <w:szCs w:val="28"/>
        </w:rPr>
        <w:t>Статья 22. Органы местного самоуправления муниципального округа</w:t>
      </w:r>
    </w:p>
    <w:p w:rsidR="008F4529" w:rsidRPr="00802FDC" w:rsidRDefault="008F4529" w:rsidP="001F0585">
      <w:pPr>
        <w:spacing w:after="0" w:line="360" w:lineRule="auto"/>
        <w:rPr>
          <w:color w:val="000000"/>
          <w:szCs w:val="28"/>
        </w:rPr>
      </w:pPr>
      <w:r w:rsidRPr="00802FDC">
        <w:rPr>
          <w:color w:val="000000"/>
          <w:szCs w:val="28"/>
        </w:rPr>
        <w:t>1. Структуру органов местного самоуправления муниципального округа составляют:</w:t>
      </w:r>
    </w:p>
    <w:p w:rsidR="008F4529" w:rsidRPr="00802FDC" w:rsidRDefault="008F4529" w:rsidP="001F0585">
      <w:pPr>
        <w:spacing w:after="0" w:line="360" w:lineRule="auto"/>
        <w:rPr>
          <w:color w:val="000000"/>
          <w:szCs w:val="28"/>
        </w:rPr>
      </w:pPr>
      <w:r w:rsidRPr="00802FDC">
        <w:rPr>
          <w:color w:val="000000"/>
          <w:szCs w:val="28"/>
        </w:rPr>
        <w:t>1) Совет Каларского муниципального округа;</w:t>
      </w:r>
    </w:p>
    <w:p w:rsidR="008F4529" w:rsidRPr="00802FDC" w:rsidRDefault="008F4529" w:rsidP="001F0585">
      <w:pPr>
        <w:spacing w:after="0" w:line="360" w:lineRule="auto"/>
        <w:rPr>
          <w:color w:val="000000"/>
          <w:szCs w:val="28"/>
        </w:rPr>
      </w:pPr>
      <w:r w:rsidRPr="00802FDC">
        <w:rPr>
          <w:color w:val="000000"/>
          <w:szCs w:val="28"/>
        </w:rPr>
        <w:t>2) глава Каларского муниципального округа;</w:t>
      </w:r>
    </w:p>
    <w:p w:rsidR="008F4529" w:rsidRPr="00802FDC" w:rsidRDefault="008F4529" w:rsidP="001F0585">
      <w:pPr>
        <w:spacing w:after="0" w:line="360" w:lineRule="auto"/>
        <w:rPr>
          <w:color w:val="000000"/>
          <w:szCs w:val="28"/>
        </w:rPr>
      </w:pPr>
      <w:r w:rsidRPr="00802FDC">
        <w:rPr>
          <w:color w:val="000000"/>
          <w:szCs w:val="28"/>
        </w:rPr>
        <w:t>3) администрация Каларского  муниципального округа;</w:t>
      </w:r>
    </w:p>
    <w:p w:rsidR="008F4529" w:rsidRPr="00802FDC" w:rsidRDefault="008F4529" w:rsidP="001F0585">
      <w:pPr>
        <w:spacing w:after="0" w:line="360" w:lineRule="auto"/>
        <w:rPr>
          <w:color w:val="000000"/>
          <w:szCs w:val="28"/>
        </w:rPr>
      </w:pPr>
      <w:r w:rsidRPr="00802FDC">
        <w:rPr>
          <w:color w:val="000000"/>
          <w:szCs w:val="28"/>
        </w:rPr>
        <w:t>4) контрольно-счетная палата Каларского  муниципального округа.</w:t>
      </w:r>
    </w:p>
    <w:p w:rsidR="008F4529" w:rsidRPr="00802FDC" w:rsidRDefault="008F4529" w:rsidP="001F0585">
      <w:pPr>
        <w:spacing w:after="0" w:line="360" w:lineRule="auto"/>
        <w:rPr>
          <w:color w:val="000000"/>
          <w:szCs w:val="28"/>
        </w:rPr>
      </w:pPr>
      <w:r w:rsidRPr="00802FDC">
        <w:rPr>
          <w:color w:val="000000"/>
          <w:szCs w:val="28"/>
        </w:rPr>
        <w:t>2. Изменение структуры органов местного самоуправления муниципального округа осуществляется не иначе как путем внесения изменений в настоящий Устав.</w:t>
      </w:r>
    </w:p>
    <w:p w:rsidR="008F4529" w:rsidRPr="00802FDC" w:rsidRDefault="008F4529" w:rsidP="001F0585">
      <w:pPr>
        <w:spacing w:after="0" w:line="360" w:lineRule="auto"/>
        <w:rPr>
          <w:color w:val="000000"/>
          <w:szCs w:val="28"/>
        </w:rPr>
      </w:pPr>
      <w:r w:rsidRPr="00802FDC">
        <w:rPr>
          <w:color w:val="000000"/>
          <w:szCs w:val="28"/>
        </w:rPr>
        <w:t>3. Решение Совета Каларского муниципального округа об изменении структуры органов местного самоуправления муниципального округа вступает в силу не ранее чем по истечении срока полномочий Совета Каларского муниципального округа, принявшего указанное решение, за исключением случаев, предусмотренных Федеральным законом № 33-ФЗ.</w:t>
      </w:r>
    </w:p>
    <w:p w:rsidR="008F4529" w:rsidRPr="00802FDC" w:rsidRDefault="008F4529" w:rsidP="001F0585">
      <w:pPr>
        <w:spacing w:after="0" w:line="360" w:lineRule="auto"/>
        <w:rPr>
          <w:color w:val="000000"/>
          <w:szCs w:val="28"/>
        </w:rPr>
      </w:pPr>
    </w:p>
    <w:p w:rsidR="008F4529" w:rsidRPr="00802FDC" w:rsidRDefault="008F4529" w:rsidP="001F0585">
      <w:pPr>
        <w:spacing w:after="0" w:line="360" w:lineRule="auto"/>
        <w:ind w:firstLine="0"/>
        <w:jc w:val="center"/>
        <w:rPr>
          <w:color w:val="000000"/>
          <w:szCs w:val="28"/>
        </w:rPr>
      </w:pPr>
      <w:r w:rsidRPr="00802FDC">
        <w:rPr>
          <w:b/>
          <w:bCs/>
          <w:color w:val="000000"/>
          <w:szCs w:val="28"/>
        </w:rPr>
        <w:t xml:space="preserve">Статья 23. Совет </w:t>
      </w:r>
      <w:r w:rsidRPr="00282A58">
        <w:rPr>
          <w:b/>
          <w:color w:val="000000"/>
          <w:szCs w:val="28"/>
        </w:rPr>
        <w:t>Каларского</w:t>
      </w:r>
      <w:r w:rsidRPr="00802FDC">
        <w:rPr>
          <w:b/>
          <w:bCs/>
          <w:color w:val="000000"/>
          <w:szCs w:val="28"/>
        </w:rPr>
        <w:t xml:space="preserve"> муниципального округа</w:t>
      </w:r>
    </w:p>
    <w:p w:rsidR="008F4529" w:rsidRPr="00802FDC" w:rsidRDefault="008F4529" w:rsidP="001F0585">
      <w:pPr>
        <w:shd w:val="clear" w:color="auto" w:fill="FFFFFF"/>
        <w:spacing w:after="0" w:line="360" w:lineRule="auto"/>
        <w:rPr>
          <w:color w:val="000000"/>
          <w:szCs w:val="28"/>
        </w:rPr>
      </w:pPr>
      <w:r w:rsidRPr="00802FDC">
        <w:rPr>
          <w:color w:val="000000"/>
          <w:szCs w:val="28"/>
        </w:rPr>
        <w:t>1. Совет Каларского муниципального округа является выборным, постоянно действующим представительным органом муниципального округа, состоит из депутатов, избираемых на муниципальных выборах на срок пять лет.</w:t>
      </w:r>
    </w:p>
    <w:p w:rsidR="008F4529" w:rsidRPr="00802FDC" w:rsidRDefault="008F4529" w:rsidP="001F0585">
      <w:pPr>
        <w:spacing w:after="0" w:line="360" w:lineRule="auto"/>
        <w:rPr>
          <w:color w:val="000000"/>
          <w:szCs w:val="28"/>
        </w:rPr>
      </w:pPr>
      <w:r w:rsidRPr="00802FDC">
        <w:rPr>
          <w:color w:val="000000"/>
          <w:szCs w:val="28"/>
        </w:rPr>
        <w:t>2. Численность депутатов Совета Каларского муниципального округа составляет 15  человек.</w:t>
      </w:r>
    </w:p>
    <w:p w:rsidR="008F4529" w:rsidRPr="00802FDC" w:rsidRDefault="008F4529" w:rsidP="001F0585">
      <w:pPr>
        <w:shd w:val="clear" w:color="auto" w:fill="FFFFFF"/>
        <w:spacing w:after="0" w:line="360" w:lineRule="auto"/>
        <w:rPr>
          <w:color w:val="000000"/>
          <w:szCs w:val="28"/>
        </w:rPr>
      </w:pPr>
      <w:r w:rsidRPr="00802FDC">
        <w:rPr>
          <w:color w:val="000000"/>
          <w:szCs w:val="28"/>
        </w:rPr>
        <w:t>Совет Каларского муниципального округа может осуществлять свои полномочия в случае избрания не менее двух третей от установленной численности депутатов.</w:t>
      </w:r>
    </w:p>
    <w:p w:rsidR="008F4529" w:rsidRPr="00802FDC" w:rsidRDefault="008F4529" w:rsidP="001F0585">
      <w:pPr>
        <w:shd w:val="clear" w:color="auto" w:fill="FFFFFF"/>
        <w:spacing w:after="0" w:line="360" w:lineRule="auto"/>
        <w:rPr>
          <w:color w:val="000000"/>
          <w:szCs w:val="28"/>
        </w:rPr>
      </w:pPr>
      <w:r w:rsidRPr="00802FDC">
        <w:rPr>
          <w:color w:val="000000"/>
          <w:szCs w:val="28"/>
        </w:rPr>
        <w:t>3. Заседание Совета Каларского муниципального округа не может считаться правомочным, если на нем присутствует менее 50 процентов от числа избранных депутатов.</w:t>
      </w:r>
    </w:p>
    <w:p w:rsidR="008F4529" w:rsidRPr="00802FDC" w:rsidRDefault="008F4529" w:rsidP="001F0585">
      <w:pPr>
        <w:shd w:val="clear" w:color="auto" w:fill="FFFFFF"/>
        <w:spacing w:after="0" w:line="360" w:lineRule="auto"/>
        <w:rPr>
          <w:color w:val="000000"/>
          <w:szCs w:val="28"/>
        </w:rPr>
      </w:pPr>
      <w:r w:rsidRPr="00802FDC">
        <w:rPr>
          <w:color w:val="000000"/>
          <w:szCs w:val="28"/>
        </w:rPr>
        <w:t>4. Заседание Совета Каларского муниципального округа проводятся не реже одного раза в три месяца.</w:t>
      </w:r>
    </w:p>
    <w:p w:rsidR="008F4529" w:rsidRPr="00802FDC" w:rsidRDefault="008F4529" w:rsidP="001F0585">
      <w:pPr>
        <w:shd w:val="clear" w:color="auto" w:fill="FFFFFF"/>
        <w:spacing w:after="0" w:line="360" w:lineRule="auto"/>
        <w:rPr>
          <w:color w:val="000000"/>
          <w:szCs w:val="28"/>
        </w:rPr>
      </w:pPr>
      <w:r w:rsidRPr="00802FDC">
        <w:rPr>
          <w:color w:val="000000"/>
          <w:szCs w:val="28"/>
        </w:rPr>
        <w:t>5. Вновь избранный Совет Каларского муниципального округа собирается на первое заседание в течение 30 дней со дня избрания Совета муниципального округа в правомочном составе.</w:t>
      </w:r>
    </w:p>
    <w:p w:rsidR="008F4529" w:rsidRPr="00802FDC" w:rsidRDefault="008F4529" w:rsidP="001F0585">
      <w:pPr>
        <w:spacing w:after="0" w:line="360" w:lineRule="auto"/>
        <w:rPr>
          <w:color w:val="000000"/>
          <w:szCs w:val="28"/>
        </w:rPr>
      </w:pPr>
      <w:r w:rsidRPr="00802FDC">
        <w:rPr>
          <w:color w:val="000000"/>
          <w:szCs w:val="28"/>
        </w:rPr>
        <w:t>6. Организацию деятельности Совета Каларского муниципального округа осуществляет председатель Совета муниципального округа, избираемый Советом Каларского муниципального округа из своего состава.</w:t>
      </w:r>
    </w:p>
    <w:p w:rsidR="008F4529" w:rsidRPr="00802FDC" w:rsidRDefault="008F4529" w:rsidP="001F0585">
      <w:pPr>
        <w:shd w:val="clear" w:color="auto" w:fill="FFFFFF"/>
        <w:spacing w:after="0" w:line="360" w:lineRule="auto"/>
        <w:rPr>
          <w:color w:val="000000"/>
          <w:szCs w:val="28"/>
        </w:rPr>
      </w:pPr>
      <w:r w:rsidRPr="00802FDC">
        <w:rPr>
          <w:color w:val="000000"/>
          <w:szCs w:val="28"/>
        </w:rPr>
        <w:t>7. Порядок созыва и проведения заседаний Совета Каларского муниципального округа, компетенция его председателя, заместителя председателя, порядок формирования и работы постоянных и временных комиссий, иных рабочих органов Совета Каларского муниципального округа определяются настоящим Уставом и регламентом Совета Каларского муниципального округа.</w:t>
      </w:r>
    </w:p>
    <w:p w:rsidR="008F4529" w:rsidRPr="00802FDC" w:rsidRDefault="008F4529" w:rsidP="001F0585">
      <w:pPr>
        <w:shd w:val="clear" w:color="auto" w:fill="FFFFFF"/>
        <w:spacing w:after="0" w:line="360" w:lineRule="auto"/>
        <w:rPr>
          <w:color w:val="000000"/>
          <w:szCs w:val="28"/>
        </w:rPr>
      </w:pPr>
      <w:r w:rsidRPr="00802FDC">
        <w:rPr>
          <w:color w:val="000000"/>
          <w:szCs w:val="28"/>
        </w:rPr>
        <w:t>8. Совет Каларского муниципального округа обладает правами юридического лица.</w:t>
      </w:r>
    </w:p>
    <w:p w:rsidR="008F4529" w:rsidRPr="00802FDC" w:rsidRDefault="008F4529" w:rsidP="001F0585">
      <w:pPr>
        <w:shd w:val="clear" w:color="auto" w:fill="FFFFFF"/>
        <w:spacing w:after="0" w:line="360" w:lineRule="auto"/>
        <w:rPr>
          <w:color w:val="000000"/>
          <w:szCs w:val="28"/>
        </w:rPr>
      </w:pPr>
      <w:r w:rsidRPr="00802FDC">
        <w:rPr>
          <w:color w:val="000000"/>
          <w:szCs w:val="28"/>
        </w:rPr>
        <w:t>9. В исключительной компетенции Совета Каларского муниципального округа находятся:</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1) принятие устава Каларского муниципального округа и внесение в него изменений и дополнений;</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 утверждение местного бюджета и отчета о его исполнении;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 утверждение стратегии социально-экономического развития муниципального округа;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5) определение порядка управления и распоряжения имуществом, находящимся в муниципальной собственности;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7) определение порядка материально-технического и организационного обеспечения деятельности органов местного самоуправления;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 (вопросов местного значения);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9) принятие решения об удалении главы Каларского муниципального округа в отставку в предусмотренных Федеральным законом № 33-ФЗ случаях;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10) утверждение правил благоустройства территории Каларского муниципального округа;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11) заслушивание ежегодных отчетов главы Каларского муниципального округа о результатах его деятельности, деятельности администрации и иных подведомственных главе муниципального округа органов местного самоуправления, в том числе о решении вопросов, поставленных Советом Каларского муниципального округа. </w:t>
      </w:r>
    </w:p>
    <w:p w:rsidR="008F4529" w:rsidRPr="00802FDC" w:rsidRDefault="008F4529" w:rsidP="001F0585">
      <w:pPr>
        <w:spacing w:after="0" w:line="360" w:lineRule="auto"/>
        <w:rPr>
          <w:color w:val="000000"/>
          <w:szCs w:val="28"/>
        </w:rPr>
      </w:pPr>
      <w:r w:rsidRPr="00802FDC">
        <w:rPr>
          <w:color w:val="000000"/>
          <w:szCs w:val="28"/>
        </w:rPr>
        <w:t>10. Иные полномочия Совета муниципального округа определяются федеральными законами и принимаемыми в соответствии с ними Уставом Забайкальского края, законами Забайкальского края, настоящим Уставом.</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11. Полномочия Совета Каларского муниципального округа прекращаются досрочно в следующих случаях:</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 вступление в силу закона Забайкальского края о его роспуске;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 принятие решения о самороспуске;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 вступление в силу решения Забайкальского краевого суда о неправомочности данного состава депутатов Совета Каларского муниципального округа, в том числе в связи со сложением депутатами своих полномочий;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 преобразование Каларского муниципального округа, осуществляемое в соответствии с частями 6 и 7 статьи 12 Федерального закона № 33-ФЗ;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5) увеличение численности избирателей Каларского муниципального округа более чем на 25 процентов;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 </w:t>
      </w:r>
    </w:p>
    <w:p w:rsidR="008F4529" w:rsidRPr="00802FDC" w:rsidRDefault="008F4529" w:rsidP="001F0585">
      <w:pPr>
        <w:spacing w:after="0" w:line="360" w:lineRule="auto"/>
        <w:rPr>
          <w:color w:val="000000"/>
          <w:szCs w:val="28"/>
        </w:rPr>
      </w:pPr>
      <w:r w:rsidRPr="00802FDC">
        <w:rPr>
          <w:color w:val="000000"/>
          <w:szCs w:val="28"/>
        </w:rPr>
        <w:t>12. Досрочное прекращение полномочий Совета Каларского муниципального округа влечет досрочное прекращение полномочий его депутатов.</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13. В случае вступления в силу закона Забайкальского края о роспуске Совета Каларского муниципального округа его полномочия прекращаются досрочно со дня вступления в силу закона Забайкальского края о его роспуске.</w:t>
      </w:r>
    </w:p>
    <w:p w:rsidR="008F4529" w:rsidRPr="00802FDC" w:rsidRDefault="008F4529" w:rsidP="001F0585">
      <w:pPr>
        <w:spacing w:after="0" w:line="360" w:lineRule="auto"/>
        <w:rPr>
          <w:color w:val="000000"/>
          <w:szCs w:val="28"/>
        </w:rPr>
      </w:pPr>
      <w:r w:rsidRPr="00802FDC">
        <w:rPr>
          <w:color w:val="000000"/>
          <w:szCs w:val="28"/>
        </w:rPr>
        <w:t>14. Предложение о самороспуске Совета Каларского муниципального округа может быть внесено группой депутатов не менее одной трети от установленной численности депутатов Совета Каларского муниципального округа и должно предусматривать письменное обоснование причин самороспуска.</w:t>
      </w:r>
    </w:p>
    <w:p w:rsidR="008F4529" w:rsidRPr="00802FDC" w:rsidRDefault="008F4529" w:rsidP="001F0585">
      <w:pPr>
        <w:spacing w:after="0" w:line="360" w:lineRule="auto"/>
        <w:rPr>
          <w:color w:val="000000"/>
          <w:szCs w:val="28"/>
        </w:rPr>
      </w:pPr>
      <w:r w:rsidRPr="00802FDC">
        <w:rPr>
          <w:color w:val="000000"/>
          <w:szCs w:val="28"/>
        </w:rPr>
        <w:t>Предложение о самороспуске Совета Каларского муниципального округа не может быть внесено позднее, чем за шесть месяцев до истечения срока полномочий Совета Каларского муниципального округа.</w:t>
      </w:r>
    </w:p>
    <w:p w:rsidR="008F4529" w:rsidRPr="00802FDC" w:rsidRDefault="008F4529" w:rsidP="001F0585">
      <w:pPr>
        <w:spacing w:after="0" w:line="360" w:lineRule="auto"/>
        <w:rPr>
          <w:color w:val="000000"/>
          <w:szCs w:val="28"/>
        </w:rPr>
      </w:pPr>
      <w:r w:rsidRPr="00802FDC">
        <w:rPr>
          <w:color w:val="000000"/>
          <w:szCs w:val="28"/>
        </w:rPr>
        <w:t>Предложение о самороспуске Совета Каларского муниципального округа предварительно обсуждается в его постоянных комиссиях.</w:t>
      </w:r>
    </w:p>
    <w:p w:rsidR="008F4529" w:rsidRPr="00802FDC" w:rsidRDefault="008F4529" w:rsidP="001F0585">
      <w:pPr>
        <w:spacing w:after="0" w:line="360" w:lineRule="auto"/>
        <w:rPr>
          <w:color w:val="000000"/>
          <w:szCs w:val="28"/>
        </w:rPr>
      </w:pPr>
      <w:r w:rsidRPr="00802FDC">
        <w:rPr>
          <w:color w:val="000000"/>
          <w:szCs w:val="28"/>
        </w:rPr>
        <w:t>Предложение о самороспуске должно быть рассмотрено в течение 15 календарных дней со дня внесения указанного предложения на заседании Совета Каларского муниципального округа.</w:t>
      </w:r>
    </w:p>
    <w:p w:rsidR="008F4529" w:rsidRPr="00802FDC" w:rsidRDefault="008F4529" w:rsidP="001F0585">
      <w:pPr>
        <w:spacing w:after="0" w:line="360" w:lineRule="auto"/>
        <w:rPr>
          <w:color w:val="000000"/>
          <w:szCs w:val="28"/>
        </w:rPr>
      </w:pPr>
      <w:r w:rsidRPr="00802FDC">
        <w:rPr>
          <w:color w:val="000000"/>
          <w:szCs w:val="28"/>
        </w:rPr>
        <w:t>15. Заседание Совета Каларского муниципального округа по вопросу о самороспуске проводится открыто и гласно.</w:t>
      </w:r>
    </w:p>
    <w:p w:rsidR="008F4529" w:rsidRPr="00802FDC" w:rsidRDefault="008F4529" w:rsidP="001F0585">
      <w:pPr>
        <w:shd w:val="clear" w:color="auto" w:fill="FFFFFF"/>
        <w:spacing w:after="0" w:line="360" w:lineRule="auto"/>
        <w:rPr>
          <w:color w:val="000000"/>
          <w:szCs w:val="28"/>
        </w:rPr>
      </w:pPr>
      <w:r w:rsidRPr="00802FDC">
        <w:rPr>
          <w:color w:val="000000"/>
          <w:szCs w:val="28"/>
        </w:rPr>
        <w:t>Решение о самороспуске Совета Каларского муниципального округа принимается путем тайного голосования.</w:t>
      </w:r>
    </w:p>
    <w:p w:rsidR="008F4529" w:rsidRPr="00802FDC" w:rsidRDefault="008F4529" w:rsidP="001F0585">
      <w:pPr>
        <w:shd w:val="clear" w:color="auto" w:fill="FFFFFF"/>
        <w:spacing w:after="0" w:line="360" w:lineRule="auto"/>
        <w:rPr>
          <w:color w:val="000000"/>
          <w:szCs w:val="28"/>
        </w:rPr>
      </w:pPr>
      <w:r w:rsidRPr="00802FDC">
        <w:rPr>
          <w:color w:val="000000"/>
          <w:szCs w:val="28"/>
        </w:rPr>
        <w:t>16. Решение о самороспуске принимается, если за него проголосовало не менее двух третей от установленной численности депутатов Совета Каларского муниципального округа.</w:t>
      </w:r>
    </w:p>
    <w:p w:rsidR="008F4529" w:rsidRPr="00802FDC" w:rsidRDefault="008F4529" w:rsidP="001F0585">
      <w:pPr>
        <w:spacing w:after="0" w:line="360" w:lineRule="auto"/>
        <w:rPr>
          <w:color w:val="000000"/>
          <w:szCs w:val="28"/>
        </w:rPr>
      </w:pPr>
      <w:r w:rsidRPr="00802FDC">
        <w:rPr>
          <w:color w:val="000000"/>
          <w:szCs w:val="28"/>
        </w:rPr>
        <w:t>17. В случае непринятия Советом Каларского муниципального округа решения о самороспуске повторное предложение о самороспуске Совета муниципального округа может быть внесено не ранее чем через три месяца со дня голосования по вопросу о самороспуске.</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18. В случае досрочного прекращения полномочий Совета Каларского муниципального округа досрочные выборы проводятся в сроки, установленные федеральным законом.</w:t>
      </w:r>
    </w:p>
    <w:p w:rsidR="008F4529" w:rsidRPr="00802FDC" w:rsidRDefault="008F4529" w:rsidP="001F0585">
      <w:pPr>
        <w:tabs>
          <w:tab w:val="left" w:pos="142"/>
        </w:tabs>
        <w:spacing w:after="0" w:line="360" w:lineRule="auto"/>
        <w:ind w:firstLine="0"/>
        <w:jc w:val="center"/>
        <w:rPr>
          <w:b/>
          <w:bCs/>
          <w:color w:val="000000"/>
          <w:szCs w:val="28"/>
        </w:rPr>
      </w:pPr>
      <w:r w:rsidRPr="00802FDC">
        <w:rPr>
          <w:b/>
          <w:bCs/>
          <w:color w:val="000000"/>
          <w:szCs w:val="28"/>
        </w:rPr>
        <w:t xml:space="preserve">Статья 24. Глава </w:t>
      </w:r>
      <w:r w:rsidRPr="00282A58">
        <w:rPr>
          <w:b/>
          <w:color w:val="000000"/>
          <w:szCs w:val="28"/>
        </w:rPr>
        <w:t>Каларского</w:t>
      </w:r>
      <w:r w:rsidRPr="00802FDC">
        <w:rPr>
          <w:b/>
          <w:bCs/>
          <w:color w:val="000000"/>
          <w:szCs w:val="28"/>
        </w:rPr>
        <w:t xml:space="preserve"> муниципального округа</w:t>
      </w:r>
    </w:p>
    <w:p w:rsidR="008F4529" w:rsidRPr="00802FDC" w:rsidRDefault="008F4529" w:rsidP="001F0585">
      <w:pPr>
        <w:spacing w:after="0" w:line="360" w:lineRule="auto"/>
        <w:rPr>
          <w:bCs/>
          <w:color w:val="000000"/>
          <w:szCs w:val="28"/>
        </w:rPr>
      </w:pPr>
      <w:r w:rsidRPr="00802FDC">
        <w:rPr>
          <w:bCs/>
          <w:color w:val="000000"/>
          <w:szCs w:val="28"/>
        </w:rPr>
        <w:t xml:space="preserve">1. Глава </w:t>
      </w:r>
      <w:r w:rsidRPr="00802FDC">
        <w:rPr>
          <w:color w:val="000000"/>
          <w:szCs w:val="28"/>
        </w:rPr>
        <w:t>Каларского</w:t>
      </w:r>
      <w:r w:rsidRPr="00802FDC">
        <w:rPr>
          <w:bCs/>
          <w:color w:val="000000"/>
          <w:szCs w:val="28"/>
        </w:rPr>
        <w:t xml:space="preserve"> муниципального округа является высшим должностным лицом муниципального округа и наделяется настоящим Уставом собственными полномочиями по решению вопросов непосредственного обеспечения жизнедеятельности населения </w:t>
      </w:r>
      <w:r w:rsidRPr="00802FDC">
        <w:rPr>
          <w:color w:val="000000"/>
          <w:szCs w:val="28"/>
        </w:rPr>
        <w:t>(вопросов местного значения)</w:t>
      </w:r>
      <w:r w:rsidRPr="00802FDC">
        <w:rPr>
          <w:bCs/>
          <w:color w:val="000000"/>
          <w:szCs w:val="28"/>
        </w:rPr>
        <w:t>.</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2. В соответствии с принципом единства системы публичной власти глава Каларского муниципального округа одновременно замещает государственную должность Забайкальского края и муниципальную должность.</w:t>
      </w:r>
    </w:p>
    <w:p w:rsidR="008F4529" w:rsidRPr="00802FDC" w:rsidRDefault="008F4529" w:rsidP="001F0585">
      <w:pPr>
        <w:autoSpaceDE w:val="0"/>
        <w:autoSpaceDN w:val="0"/>
        <w:adjustRightInd w:val="0"/>
        <w:spacing w:after="0" w:line="360" w:lineRule="auto"/>
        <w:rPr>
          <w:color w:val="000000"/>
          <w:szCs w:val="28"/>
        </w:rPr>
      </w:pPr>
      <w:r w:rsidRPr="00802FDC">
        <w:rPr>
          <w:bCs/>
          <w:color w:val="000000"/>
          <w:szCs w:val="28"/>
        </w:rPr>
        <w:t xml:space="preserve">3. </w:t>
      </w:r>
      <w:r w:rsidRPr="00802FDC">
        <w:rPr>
          <w:color w:val="000000"/>
          <w:szCs w:val="28"/>
        </w:rPr>
        <w:t>Глава Каларского муниципального округа избирается Советом муниципального округа из числа кандидатов, представленных Губернатором Забайкальского края, и возглавляет местную администрацию.</w:t>
      </w:r>
    </w:p>
    <w:p w:rsidR="008F4529" w:rsidRPr="00802FDC" w:rsidRDefault="008F4529" w:rsidP="001F0585">
      <w:pPr>
        <w:autoSpaceDE w:val="0"/>
        <w:autoSpaceDN w:val="0"/>
        <w:adjustRightInd w:val="0"/>
        <w:spacing w:after="0" w:line="360" w:lineRule="auto"/>
        <w:rPr>
          <w:color w:val="000000"/>
          <w:szCs w:val="28"/>
        </w:rPr>
      </w:pPr>
      <w:r w:rsidRPr="00802FDC">
        <w:rPr>
          <w:color w:val="000000"/>
          <w:szCs w:val="28"/>
        </w:rPr>
        <w:t>Глава Каларского муниципального округа избирается на 5 лет.</w:t>
      </w:r>
    </w:p>
    <w:p w:rsidR="008F4529" w:rsidRPr="00802FDC" w:rsidRDefault="008F4529" w:rsidP="001F0585">
      <w:pPr>
        <w:spacing w:after="0" w:line="360" w:lineRule="auto"/>
        <w:rPr>
          <w:bCs/>
          <w:color w:val="000000"/>
          <w:szCs w:val="28"/>
        </w:rPr>
      </w:pPr>
      <w:r w:rsidRPr="00802FDC">
        <w:rPr>
          <w:bCs/>
          <w:color w:val="000000"/>
          <w:szCs w:val="28"/>
        </w:rPr>
        <w:t>4. Кандидатом на должность главы</w:t>
      </w:r>
      <w:r w:rsidRPr="00802FDC">
        <w:rPr>
          <w:color w:val="000000"/>
          <w:szCs w:val="28"/>
        </w:rPr>
        <w:t xml:space="preserve"> Каларского</w:t>
      </w:r>
      <w:r w:rsidRPr="00802FDC">
        <w:rPr>
          <w:bCs/>
          <w:color w:val="000000"/>
          <w:szCs w:val="28"/>
        </w:rPr>
        <w:t xml:space="preserve"> муниципального округа может быть гражданин, который на день представления Совету </w:t>
      </w:r>
      <w:r w:rsidRPr="00802FDC">
        <w:rPr>
          <w:color w:val="000000"/>
          <w:szCs w:val="28"/>
        </w:rPr>
        <w:t>Каларского</w:t>
      </w:r>
      <w:r w:rsidRPr="00802FDC">
        <w:rPr>
          <w:bCs/>
          <w:color w:val="000000"/>
          <w:szCs w:val="28"/>
        </w:rPr>
        <w:t xml:space="preserve"> муниципального округа кандидатов на должность главы </w:t>
      </w:r>
      <w:r w:rsidRPr="00802FDC">
        <w:rPr>
          <w:color w:val="000000"/>
          <w:szCs w:val="28"/>
        </w:rPr>
        <w:t>Каларского</w:t>
      </w:r>
      <w:r w:rsidRPr="00802FDC">
        <w:rPr>
          <w:bCs/>
          <w:color w:val="000000"/>
          <w:szCs w:val="28"/>
        </w:rPr>
        <w:t xml:space="preserve"> муниципального округа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8F4529" w:rsidRPr="00802FDC" w:rsidRDefault="008F4529" w:rsidP="001F0585">
      <w:pPr>
        <w:spacing w:after="0" w:line="360" w:lineRule="auto"/>
        <w:rPr>
          <w:bCs/>
          <w:color w:val="000000"/>
          <w:szCs w:val="28"/>
        </w:rPr>
      </w:pPr>
      <w:r w:rsidRPr="00802FDC">
        <w:rPr>
          <w:bCs/>
          <w:color w:val="000000"/>
          <w:szCs w:val="28"/>
        </w:rPr>
        <w:t xml:space="preserve">5. Глава </w:t>
      </w:r>
      <w:r w:rsidRPr="00802FDC">
        <w:rPr>
          <w:color w:val="000000"/>
          <w:szCs w:val="28"/>
        </w:rPr>
        <w:t>Каларского</w:t>
      </w:r>
      <w:r w:rsidRPr="00802FDC">
        <w:rPr>
          <w:bCs/>
          <w:color w:val="000000"/>
          <w:szCs w:val="28"/>
        </w:rPr>
        <w:t xml:space="preserve"> муниципального округа подконтролен и подотчетен населению и Совету </w:t>
      </w:r>
      <w:r w:rsidRPr="00802FDC">
        <w:rPr>
          <w:color w:val="000000"/>
          <w:szCs w:val="28"/>
        </w:rPr>
        <w:t>Каларского муниципального округа</w:t>
      </w:r>
      <w:r w:rsidRPr="00802FDC">
        <w:rPr>
          <w:bCs/>
          <w:color w:val="000000"/>
          <w:szCs w:val="28"/>
        </w:rPr>
        <w:t>.</w:t>
      </w:r>
    </w:p>
    <w:p w:rsidR="008F4529" w:rsidRPr="00802FDC" w:rsidRDefault="008F4529" w:rsidP="001F0585">
      <w:pPr>
        <w:spacing w:after="0" w:line="360" w:lineRule="auto"/>
        <w:rPr>
          <w:bCs/>
          <w:color w:val="000000"/>
          <w:szCs w:val="28"/>
        </w:rPr>
      </w:pPr>
      <w:r w:rsidRPr="00802FDC">
        <w:rPr>
          <w:bCs/>
          <w:color w:val="000000"/>
          <w:szCs w:val="28"/>
        </w:rPr>
        <w:t xml:space="preserve">6. Глава </w:t>
      </w:r>
      <w:r w:rsidRPr="00802FDC">
        <w:rPr>
          <w:color w:val="000000"/>
          <w:szCs w:val="28"/>
        </w:rPr>
        <w:t>Каларского</w:t>
      </w:r>
      <w:r w:rsidRPr="00802FDC">
        <w:rPr>
          <w:bCs/>
          <w:color w:val="000000"/>
          <w:szCs w:val="28"/>
        </w:rPr>
        <w:t xml:space="preserve"> муниципального округа представляет Совету</w:t>
      </w:r>
      <w:r w:rsidRPr="00802FDC">
        <w:rPr>
          <w:color w:val="000000"/>
          <w:szCs w:val="28"/>
        </w:rPr>
        <w:t xml:space="preserve"> Каларского</w:t>
      </w:r>
      <w:r w:rsidRPr="00802FDC">
        <w:rPr>
          <w:bCs/>
          <w:color w:val="000000"/>
          <w:szCs w:val="28"/>
        </w:rPr>
        <w:t xml:space="preserve"> </w:t>
      </w:r>
      <w:r w:rsidRPr="00802FDC">
        <w:rPr>
          <w:color w:val="000000"/>
          <w:szCs w:val="28"/>
        </w:rPr>
        <w:t>муниципального округа</w:t>
      </w:r>
      <w:r w:rsidRPr="00802FDC">
        <w:rPr>
          <w:bCs/>
          <w:color w:val="000000"/>
          <w:szCs w:val="28"/>
        </w:rPr>
        <w:t xml:space="preserve"> ежегодные отчеты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 </w:t>
      </w:r>
      <w:r w:rsidRPr="00802FDC">
        <w:rPr>
          <w:color w:val="000000"/>
          <w:szCs w:val="28"/>
        </w:rPr>
        <w:t>Каларского муниципального округа</w:t>
      </w:r>
      <w:r w:rsidRPr="00802FDC">
        <w:rPr>
          <w:bCs/>
          <w:color w:val="000000"/>
          <w:szCs w:val="28"/>
        </w:rPr>
        <w:t>.</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bCs/>
          <w:color w:val="000000"/>
          <w:sz w:val="28"/>
          <w:szCs w:val="28"/>
        </w:rPr>
        <w:t xml:space="preserve">7. </w:t>
      </w:r>
      <w:r w:rsidRPr="00802FDC">
        <w:rPr>
          <w:color w:val="000000"/>
          <w:sz w:val="28"/>
          <w:szCs w:val="28"/>
        </w:rPr>
        <w:t>Глава Каларского муниципального округа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 33-ФЗ.</w:t>
      </w:r>
    </w:p>
    <w:p w:rsidR="008F4529" w:rsidRPr="00802FDC" w:rsidRDefault="008F4529" w:rsidP="001F0585">
      <w:pPr>
        <w:spacing w:after="0" w:line="360" w:lineRule="auto"/>
        <w:rPr>
          <w:bCs/>
          <w:color w:val="000000"/>
          <w:szCs w:val="28"/>
        </w:rPr>
      </w:pPr>
      <w:r w:rsidRPr="00802FDC">
        <w:rPr>
          <w:bCs/>
          <w:color w:val="000000"/>
          <w:szCs w:val="28"/>
        </w:rPr>
        <w:t xml:space="preserve">8. В исключительной компетенции главы </w:t>
      </w:r>
      <w:r w:rsidRPr="00802FDC">
        <w:rPr>
          <w:color w:val="000000"/>
          <w:szCs w:val="28"/>
        </w:rPr>
        <w:t>Каларского</w:t>
      </w:r>
      <w:r w:rsidRPr="00802FDC">
        <w:rPr>
          <w:bCs/>
          <w:color w:val="000000"/>
          <w:szCs w:val="28"/>
        </w:rPr>
        <w:t xml:space="preserve"> муниципального округа находятся:</w:t>
      </w:r>
    </w:p>
    <w:p w:rsidR="008F4529" w:rsidRPr="00802FDC" w:rsidRDefault="008F4529" w:rsidP="001F0585">
      <w:pPr>
        <w:spacing w:after="0" w:line="360" w:lineRule="auto"/>
        <w:rPr>
          <w:bCs/>
          <w:color w:val="000000"/>
          <w:szCs w:val="28"/>
        </w:rPr>
      </w:pPr>
      <w:r w:rsidRPr="00802FDC">
        <w:rPr>
          <w:bCs/>
          <w:color w:val="000000"/>
          <w:szCs w:val="28"/>
        </w:rPr>
        <w:t xml:space="preserve">1) представительство </w:t>
      </w:r>
      <w:r w:rsidRPr="00802FDC">
        <w:rPr>
          <w:color w:val="000000"/>
          <w:szCs w:val="28"/>
        </w:rPr>
        <w:t>Каларского</w:t>
      </w:r>
      <w:r w:rsidRPr="00802FDC">
        <w:rPr>
          <w:bCs/>
          <w:color w:val="000000"/>
          <w:szCs w:val="28"/>
        </w:rPr>
        <w:t xml:space="preserve">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8F4529" w:rsidRPr="00802FDC" w:rsidRDefault="008F4529" w:rsidP="001F0585">
      <w:pPr>
        <w:spacing w:after="0" w:line="360" w:lineRule="auto"/>
        <w:rPr>
          <w:bCs/>
          <w:color w:val="000000"/>
          <w:szCs w:val="28"/>
        </w:rPr>
      </w:pPr>
      <w:r w:rsidRPr="00802FDC">
        <w:rPr>
          <w:bCs/>
          <w:color w:val="000000"/>
          <w:szCs w:val="28"/>
        </w:rPr>
        <w:t xml:space="preserve">2) подписание и обнародование в порядке, установленном уставом муниципального округа, нормативных правовых актов, принятых Советом </w:t>
      </w:r>
      <w:r w:rsidRPr="00802FDC">
        <w:rPr>
          <w:color w:val="000000"/>
          <w:szCs w:val="28"/>
        </w:rPr>
        <w:t>Каларского</w:t>
      </w:r>
      <w:r w:rsidRPr="00802FDC">
        <w:rPr>
          <w:bCs/>
          <w:color w:val="000000"/>
          <w:szCs w:val="28"/>
        </w:rPr>
        <w:t xml:space="preserve"> муниципального округа;</w:t>
      </w:r>
    </w:p>
    <w:p w:rsidR="008F4529" w:rsidRPr="00802FDC" w:rsidRDefault="008F4529" w:rsidP="001F0585">
      <w:pPr>
        <w:spacing w:after="0" w:line="360" w:lineRule="auto"/>
        <w:rPr>
          <w:bCs/>
          <w:color w:val="000000"/>
          <w:szCs w:val="28"/>
        </w:rPr>
      </w:pPr>
      <w:r w:rsidRPr="00802FDC">
        <w:rPr>
          <w:bCs/>
          <w:color w:val="000000"/>
          <w:szCs w:val="28"/>
        </w:rPr>
        <w:t>3) издание в пределах своих полномочий правовых актов;</w:t>
      </w:r>
    </w:p>
    <w:p w:rsidR="008F4529" w:rsidRPr="00802FDC" w:rsidRDefault="008F4529" w:rsidP="001F0585">
      <w:pPr>
        <w:spacing w:after="0" w:line="360" w:lineRule="auto"/>
        <w:rPr>
          <w:bCs/>
          <w:color w:val="000000"/>
          <w:szCs w:val="28"/>
        </w:rPr>
      </w:pPr>
      <w:r w:rsidRPr="00802FDC">
        <w:rPr>
          <w:bCs/>
          <w:color w:val="000000"/>
          <w:szCs w:val="28"/>
        </w:rPr>
        <w:t>4) право требования созыва внеочередного заседания Совета</w:t>
      </w:r>
      <w:r w:rsidRPr="00802FDC">
        <w:rPr>
          <w:color w:val="000000"/>
          <w:szCs w:val="28"/>
        </w:rPr>
        <w:t xml:space="preserve"> Каларского</w:t>
      </w:r>
      <w:r w:rsidRPr="00802FDC">
        <w:rPr>
          <w:bCs/>
          <w:color w:val="000000"/>
          <w:szCs w:val="28"/>
        </w:rPr>
        <w:t xml:space="preserve"> муниципального округа.</w:t>
      </w:r>
    </w:p>
    <w:p w:rsidR="008F4529" w:rsidRPr="00802FDC" w:rsidRDefault="008F4529" w:rsidP="001F0585">
      <w:pPr>
        <w:spacing w:after="0" w:line="360" w:lineRule="auto"/>
        <w:rPr>
          <w:bCs/>
          <w:color w:val="000000"/>
          <w:szCs w:val="28"/>
        </w:rPr>
      </w:pPr>
      <w:r w:rsidRPr="00802FDC">
        <w:rPr>
          <w:bCs/>
          <w:color w:val="000000"/>
          <w:szCs w:val="28"/>
        </w:rPr>
        <w:t xml:space="preserve">9. Глава </w:t>
      </w:r>
      <w:r w:rsidRPr="00802FDC">
        <w:rPr>
          <w:color w:val="000000"/>
          <w:szCs w:val="28"/>
        </w:rPr>
        <w:t>Каларского</w:t>
      </w:r>
      <w:r w:rsidRPr="00802FDC">
        <w:rPr>
          <w:bCs/>
          <w:color w:val="000000"/>
          <w:szCs w:val="28"/>
        </w:rPr>
        <w:t xml:space="preserve"> муниципального округа,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w:t>
      </w:r>
      <w:r w:rsidRPr="00802FDC">
        <w:rPr>
          <w:color w:val="000000"/>
          <w:szCs w:val="28"/>
        </w:rPr>
        <w:t>(вопросов местного значения)</w:t>
      </w:r>
      <w:r w:rsidRPr="00802FDC">
        <w:rPr>
          <w:bCs/>
          <w:color w:val="000000"/>
          <w:szCs w:val="28"/>
        </w:rPr>
        <w:t xml:space="preserve"> и отдельных государственных полномочий, переданных органам местного самоуправления федеральными законами и законами Забайкальского края.</w:t>
      </w:r>
    </w:p>
    <w:p w:rsidR="008F4529" w:rsidRPr="00802FDC" w:rsidRDefault="008F4529" w:rsidP="001F0585">
      <w:pPr>
        <w:spacing w:after="0" w:line="360" w:lineRule="auto"/>
        <w:rPr>
          <w:bCs/>
          <w:color w:val="000000"/>
          <w:szCs w:val="28"/>
        </w:rPr>
      </w:pPr>
      <w:r w:rsidRPr="00802FDC">
        <w:rPr>
          <w:bCs/>
          <w:color w:val="000000"/>
          <w:szCs w:val="28"/>
        </w:rPr>
        <w:t xml:space="preserve">10. Иные полномочия главы </w:t>
      </w:r>
      <w:r w:rsidRPr="00802FDC">
        <w:rPr>
          <w:color w:val="000000"/>
          <w:szCs w:val="28"/>
        </w:rPr>
        <w:t>Каларского</w:t>
      </w:r>
      <w:r w:rsidRPr="00802FDC">
        <w:rPr>
          <w:bCs/>
          <w:color w:val="000000"/>
          <w:szCs w:val="28"/>
        </w:rPr>
        <w:t xml:space="preserve"> муниципального округа определяются федеральными законами и принимаемыми в соответствии с ними законами Забайкальского края, уставом</w:t>
      </w:r>
      <w:r w:rsidRPr="00802FDC">
        <w:rPr>
          <w:color w:val="000000"/>
          <w:szCs w:val="28"/>
        </w:rPr>
        <w:t xml:space="preserve"> Каларского</w:t>
      </w:r>
      <w:r w:rsidRPr="00802FDC">
        <w:rPr>
          <w:bCs/>
          <w:color w:val="000000"/>
          <w:szCs w:val="28"/>
        </w:rPr>
        <w:t xml:space="preserve"> муниципального округа.</w:t>
      </w:r>
    </w:p>
    <w:p w:rsidR="008F4529" w:rsidRPr="00802FDC" w:rsidRDefault="008F4529" w:rsidP="001F0585">
      <w:pPr>
        <w:spacing w:after="0" w:line="360" w:lineRule="auto"/>
        <w:rPr>
          <w:bCs/>
          <w:color w:val="000000"/>
          <w:szCs w:val="28"/>
        </w:rPr>
      </w:pPr>
      <w:r w:rsidRPr="00802FDC">
        <w:rPr>
          <w:bCs/>
          <w:color w:val="000000"/>
          <w:szCs w:val="28"/>
        </w:rPr>
        <w:t>11. Полномочия главы</w:t>
      </w:r>
      <w:r w:rsidRPr="00802FDC">
        <w:rPr>
          <w:color w:val="000000"/>
          <w:szCs w:val="28"/>
        </w:rPr>
        <w:t xml:space="preserve"> Каларского</w:t>
      </w:r>
      <w:r w:rsidRPr="00802FDC">
        <w:rPr>
          <w:bCs/>
          <w:color w:val="000000"/>
          <w:szCs w:val="28"/>
        </w:rPr>
        <w:t xml:space="preserve"> муниципального округа прекращаются досрочно в случаях:</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1) смерть;</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 отставка по собственному желанию;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 признание судом недееспособным или ограниченно дееспособным;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 признание судом безвестно отсутствующим или объявление умершим;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5) вступление в отношении его в законную силу обвинительного приговора суда;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6) выезд за пределы Российской Федерации на постоянное место жительства;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8) призыв на военную службу или направление на заменяющую ее альтернативную гражданскую службу;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9) приобретение статуса иностранного агента; </w:t>
      </w:r>
    </w:p>
    <w:p w:rsidR="008F4529" w:rsidRPr="00802FDC" w:rsidRDefault="008F4529" w:rsidP="001F0585">
      <w:pPr>
        <w:spacing w:after="0" w:line="360" w:lineRule="auto"/>
        <w:rPr>
          <w:bCs/>
          <w:color w:val="000000"/>
          <w:szCs w:val="28"/>
        </w:rPr>
      </w:pPr>
      <w:r w:rsidRPr="00802FDC">
        <w:rPr>
          <w:bCs/>
          <w:color w:val="000000"/>
          <w:szCs w:val="28"/>
        </w:rPr>
        <w:t>10) утрата доверия Президента Российской Федерации;</w:t>
      </w:r>
    </w:p>
    <w:p w:rsidR="008F4529" w:rsidRPr="00802FDC" w:rsidRDefault="008F4529" w:rsidP="001F0585">
      <w:pPr>
        <w:tabs>
          <w:tab w:val="left" w:pos="4493"/>
        </w:tabs>
        <w:spacing w:after="0" w:line="360" w:lineRule="auto"/>
        <w:rPr>
          <w:bCs/>
          <w:color w:val="000000"/>
          <w:szCs w:val="28"/>
        </w:rPr>
      </w:pPr>
      <w:r w:rsidRPr="00802FDC">
        <w:rPr>
          <w:bCs/>
          <w:color w:val="000000"/>
          <w:szCs w:val="28"/>
        </w:rPr>
        <w:t>11) удаление в отставку;</w:t>
      </w:r>
    </w:p>
    <w:p w:rsidR="008F4529" w:rsidRPr="00802FDC" w:rsidRDefault="008F4529" w:rsidP="001F0585">
      <w:pPr>
        <w:spacing w:after="0" w:line="360" w:lineRule="auto"/>
        <w:rPr>
          <w:bCs/>
          <w:color w:val="000000"/>
          <w:szCs w:val="28"/>
        </w:rPr>
      </w:pPr>
      <w:r w:rsidRPr="00802FDC">
        <w:rPr>
          <w:bCs/>
          <w:color w:val="000000"/>
          <w:szCs w:val="28"/>
        </w:rPr>
        <w:t>12) отрешение от должности;</w:t>
      </w:r>
    </w:p>
    <w:p w:rsidR="008F4529" w:rsidRPr="00802FDC" w:rsidRDefault="008F4529" w:rsidP="001F0585">
      <w:pPr>
        <w:spacing w:after="0" w:line="360" w:lineRule="auto"/>
        <w:rPr>
          <w:bCs/>
          <w:color w:val="000000"/>
          <w:szCs w:val="28"/>
        </w:rPr>
      </w:pPr>
      <w:r w:rsidRPr="00802FDC">
        <w:rPr>
          <w:bCs/>
          <w:color w:val="000000"/>
          <w:szCs w:val="28"/>
        </w:rPr>
        <w:t>13) установленная в судебном порядке стойкая неспособность по состоянию здоровья осуществлять полномочия главы муниципального округа;</w:t>
      </w:r>
    </w:p>
    <w:p w:rsidR="008F4529" w:rsidRPr="00802FDC" w:rsidRDefault="008F4529" w:rsidP="001F0585">
      <w:pPr>
        <w:spacing w:after="0" w:line="360" w:lineRule="auto"/>
        <w:rPr>
          <w:bCs/>
          <w:color w:val="000000"/>
          <w:szCs w:val="28"/>
        </w:rPr>
      </w:pPr>
      <w:r w:rsidRPr="00802FDC">
        <w:rPr>
          <w:bCs/>
          <w:color w:val="000000"/>
          <w:szCs w:val="28"/>
        </w:rPr>
        <w:t xml:space="preserve">14) преобразование </w:t>
      </w:r>
      <w:r w:rsidRPr="00802FDC">
        <w:rPr>
          <w:color w:val="000000"/>
          <w:szCs w:val="28"/>
        </w:rPr>
        <w:t>Каларского</w:t>
      </w:r>
      <w:r w:rsidRPr="00802FDC">
        <w:rPr>
          <w:bCs/>
          <w:color w:val="000000"/>
          <w:szCs w:val="28"/>
        </w:rPr>
        <w:t xml:space="preserve"> муниципального округа, осуществляемое в соответствии с частями 6 и 7 статьи 12 Федерального закона № 33-ФЗ;</w:t>
      </w:r>
    </w:p>
    <w:p w:rsidR="008F4529" w:rsidRPr="00802FDC" w:rsidRDefault="008F4529" w:rsidP="001F0585">
      <w:pPr>
        <w:spacing w:after="0" w:line="360" w:lineRule="auto"/>
        <w:rPr>
          <w:bCs/>
          <w:color w:val="000000"/>
          <w:szCs w:val="28"/>
        </w:rPr>
      </w:pPr>
      <w:r w:rsidRPr="00802FDC">
        <w:rPr>
          <w:bCs/>
          <w:color w:val="000000"/>
          <w:szCs w:val="28"/>
        </w:rPr>
        <w:t xml:space="preserve">15) увеличение численности избирателей </w:t>
      </w:r>
      <w:r w:rsidRPr="00802FDC">
        <w:rPr>
          <w:color w:val="000000"/>
          <w:szCs w:val="28"/>
        </w:rPr>
        <w:t>Каларского</w:t>
      </w:r>
      <w:r w:rsidRPr="00802FDC">
        <w:rPr>
          <w:bCs/>
          <w:color w:val="000000"/>
          <w:szCs w:val="28"/>
        </w:rPr>
        <w:t xml:space="preserve"> муниципального округа более чем на 25 процентов;</w:t>
      </w:r>
    </w:p>
    <w:p w:rsidR="008F4529" w:rsidRPr="00802FDC" w:rsidRDefault="008F4529" w:rsidP="001F0585">
      <w:pPr>
        <w:spacing w:after="0" w:line="360" w:lineRule="auto"/>
        <w:rPr>
          <w:bCs/>
          <w:color w:val="000000"/>
          <w:szCs w:val="28"/>
        </w:rPr>
      </w:pPr>
      <w:r w:rsidRPr="00802FDC">
        <w:rPr>
          <w:bCs/>
          <w:color w:val="000000"/>
          <w:szCs w:val="28"/>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17) иные случаи, установленные Федеральным законом № 33-ФЗ и другими федеральными законами. </w:t>
      </w:r>
    </w:p>
    <w:p w:rsidR="008F4529" w:rsidRPr="00802FDC" w:rsidRDefault="008F4529" w:rsidP="001F0585">
      <w:pPr>
        <w:spacing w:after="0" w:line="360" w:lineRule="auto"/>
        <w:rPr>
          <w:color w:val="000000"/>
          <w:szCs w:val="28"/>
        </w:rPr>
      </w:pPr>
      <w:r w:rsidRPr="00802FDC">
        <w:rPr>
          <w:color w:val="000000"/>
          <w:szCs w:val="28"/>
        </w:rPr>
        <w:t xml:space="preserve">12. Губернатор Забайкальского края вправе вынести предупреждение, объявить выговор главе Каларского муниципального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Забайкальского края. </w:t>
      </w:r>
    </w:p>
    <w:p w:rsidR="008F4529" w:rsidRPr="00802FDC" w:rsidRDefault="008F4529" w:rsidP="001F0585">
      <w:pPr>
        <w:autoSpaceDE w:val="0"/>
        <w:autoSpaceDN w:val="0"/>
        <w:adjustRightInd w:val="0"/>
        <w:spacing w:after="0" w:line="360" w:lineRule="auto"/>
        <w:rPr>
          <w:color w:val="000000"/>
          <w:szCs w:val="28"/>
        </w:rPr>
      </w:pPr>
      <w:r w:rsidRPr="00802FDC">
        <w:rPr>
          <w:color w:val="000000"/>
          <w:szCs w:val="28"/>
        </w:rPr>
        <w:t>13. Губернатор Забайкальского края издает правовой акт об отрешении от должности главы Каларского муниципального округа в случае:</w:t>
      </w:r>
    </w:p>
    <w:p w:rsidR="008F4529" w:rsidRPr="00802FDC" w:rsidRDefault="008F4529" w:rsidP="001F0585">
      <w:pPr>
        <w:autoSpaceDE w:val="0"/>
        <w:autoSpaceDN w:val="0"/>
        <w:adjustRightInd w:val="0"/>
        <w:spacing w:after="0" w:line="360" w:lineRule="auto"/>
        <w:rPr>
          <w:color w:val="000000"/>
          <w:szCs w:val="28"/>
        </w:rPr>
      </w:pPr>
      <w:r w:rsidRPr="00802FDC">
        <w:rPr>
          <w:color w:val="000000"/>
          <w:szCs w:val="28"/>
        </w:rPr>
        <w:t xml:space="preserve">1) издания главой Каларского муниципального округа нормативного правового акта, противоречащего </w:t>
      </w:r>
      <w:hyperlink r:id="rId26" w:history="1">
        <w:r w:rsidRPr="00802FDC">
          <w:rPr>
            <w:color w:val="000000"/>
            <w:szCs w:val="28"/>
          </w:rPr>
          <w:t>Конституции</w:t>
        </w:r>
      </w:hyperlink>
      <w:r w:rsidRPr="00802FDC">
        <w:rPr>
          <w:color w:val="000000"/>
          <w:szCs w:val="28"/>
        </w:rPr>
        <w:t xml:space="preserve"> Российской Федерации, федеральным конституционным законам, федеральным законам, Уставу, законам Забайкальского края, уставу Каларского муниципального округа, если такие противоречия установлены соответствующим судом, а глава муниципального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8F4529" w:rsidRPr="00802FDC" w:rsidRDefault="008F4529" w:rsidP="001F0585">
      <w:pPr>
        <w:autoSpaceDE w:val="0"/>
        <w:autoSpaceDN w:val="0"/>
        <w:adjustRightInd w:val="0"/>
        <w:spacing w:after="0" w:line="360" w:lineRule="auto"/>
        <w:rPr>
          <w:color w:val="000000"/>
          <w:szCs w:val="28"/>
        </w:rPr>
      </w:pPr>
      <w:r w:rsidRPr="00802FDC">
        <w:rPr>
          <w:color w:val="000000"/>
          <w:szCs w:val="28"/>
        </w:rPr>
        <w:t>2) совершения главой Каларского 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округа не принял в пределах своих полномочий мер по исполнению решения суда.</w:t>
      </w:r>
    </w:p>
    <w:p w:rsidR="008F4529" w:rsidRPr="00802FDC" w:rsidRDefault="008F4529" w:rsidP="001F0585">
      <w:pPr>
        <w:spacing w:after="0" w:line="360" w:lineRule="auto"/>
        <w:rPr>
          <w:bCs/>
          <w:color w:val="000000"/>
          <w:szCs w:val="28"/>
        </w:rPr>
      </w:pPr>
      <w:r w:rsidRPr="00802FDC">
        <w:rPr>
          <w:bCs/>
          <w:color w:val="000000"/>
          <w:szCs w:val="28"/>
        </w:rPr>
        <w:t>14. Губернатор Забайкальского края вправе отрешить от должности:</w:t>
      </w:r>
    </w:p>
    <w:p w:rsidR="008F4529" w:rsidRPr="00802FDC" w:rsidRDefault="008F4529" w:rsidP="001F0585">
      <w:pPr>
        <w:spacing w:after="0" w:line="360" w:lineRule="auto"/>
        <w:rPr>
          <w:bCs/>
          <w:color w:val="000000"/>
          <w:szCs w:val="28"/>
        </w:rPr>
      </w:pPr>
      <w:r w:rsidRPr="00802FDC">
        <w:rPr>
          <w:bCs/>
          <w:color w:val="000000"/>
          <w:szCs w:val="28"/>
        </w:rPr>
        <w:t>1) главу</w:t>
      </w:r>
      <w:r w:rsidRPr="00802FDC">
        <w:rPr>
          <w:color w:val="000000"/>
          <w:szCs w:val="28"/>
        </w:rPr>
        <w:t xml:space="preserve"> Каларского</w:t>
      </w:r>
      <w:r w:rsidRPr="00802FDC">
        <w:rPr>
          <w:bCs/>
          <w:color w:val="000000"/>
          <w:szCs w:val="28"/>
        </w:rPr>
        <w:t xml:space="preserve"> муниципального округа в случае, если в течение одного месяца со дня вынесения Губернатором Забайкальского края предупреждения, объявления выговора главе муниципального округа в соответствии с частью 7 статьи 29 Федерального закона № 33-ФЗ главой муниципального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8F4529" w:rsidRPr="00802FDC" w:rsidRDefault="008F4529" w:rsidP="001F0585">
      <w:pPr>
        <w:spacing w:after="0" w:line="360" w:lineRule="auto"/>
        <w:rPr>
          <w:bCs/>
          <w:color w:val="000000"/>
          <w:szCs w:val="28"/>
        </w:rPr>
      </w:pPr>
      <w:r w:rsidRPr="00802FDC">
        <w:rPr>
          <w:bCs/>
          <w:color w:val="000000"/>
          <w:szCs w:val="28"/>
        </w:rPr>
        <w:t xml:space="preserve">2) главу </w:t>
      </w:r>
      <w:r w:rsidRPr="00802FDC">
        <w:rPr>
          <w:color w:val="000000"/>
          <w:szCs w:val="28"/>
        </w:rPr>
        <w:t>Каларского</w:t>
      </w:r>
      <w:r w:rsidRPr="00802FDC">
        <w:rPr>
          <w:bCs/>
          <w:color w:val="000000"/>
          <w:szCs w:val="28"/>
        </w:rPr>
        <w:t xml:space="preserve"> муниципального округа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w:t>
      </w:r>
      <w:r w:rsidRPr="00802FDC">
        <w:rPr>
          <w:color w:val="000000"/>
          <w:szCs w:val="28"/>
        </w:rPr>
        <w:t>(вопросов местного значения)</w:t>
      </w:r>
      <w:r w:rsidRPr="00802FDC">
        <w:rPr>
          <w:bCs/>
          <w:color w:val="000000"/>
          <w:szCs w:val="28"/>
        </w:rPr>
        <w:t xml:space="preserve">, предусмотренных частями 2 и 3 статьи 32 Федерального закона № 33-ФЗ, а также по основанию, предусмотренному пунктом 6 части 3 статьи 21 Федерального закона № 33-ФЗ, с учетом мнения Совета </w:t>
      </w:r>
      <w:r w:rsidRPr="00802FDC">
        <w:rPr>
          <w:color w:val="000000"/>
          <w:szCs w:val="28"/>
        </w:rPr>
        <w:t>Каларского</w:t>
      </w:r>
      <w:r w:rsidRPr="00802FDC">
        <w:rPr>
          <w:bCs/>
          <w:color w:val="000000"/>
          <w:szCs w:val="28"/>
        </w:rPr>
        <w:t xml:space="preserve"> муниципального округа не ранее чем через один год со дня вступления в должность главы </w:t>
      </w:r>
      <w:r w:rsidRPr="00802FDC">
        <w:rPr>
          <w:color w:val="000000"/>
          <w:szCs w:val="28"/>
        </w:rPr>
        <w:t>Каларского</w:t>
      </w:r>
      <w:r w:rsidRPr="00802FDC">
        <w:rPr>
          <w:bCs/>
          <w:color w:val="000000"/>
          <w:szCs w:val="28"/>
        </w:rPr>
        <w:t xml:space="preserve"> муниципального округа;</w:t>
      </w:r>
    </w:p>
    <w:p w:rsidR="008F4529" w:rsidRPr="00802FDC" w:rsidRDefault="008F4529" w:rsidP="001F0585">
      <w:pPr>
        <w:spacing w:after="0" w:line="360" w:lineRule="auto"/>
        <w:rPr>
          <w:bCs/>
          <w:color w:val="000000"/>
          <w:szCs w:val="28"/>
        </w:rPr>
      </w:pPr>
      <w:r w:rsidRPr="00802FDC">
        <w:rPr>
          <w:bCs/>
          <w:color w:val="000000"/>
          <w:szCs w:val="28"/>
        </w:rPr>
        <w:t xml:space="preserve">3) главу </w:t>
      </w:r>
      <w:r w:rsidRPr="00802FDC">
        <w:rPr>
          <w:color w:val="000000"/>
          <w:szCs w:val="28"/>
        </w:rPr>
        <w:t>Каларского</w:t>
      </w:r>
      <w:r w:rsidRPr="00802FDC">
        <w:rPr>
          <w:bCs/>
          <w:color w:val="000000"/>
          <w:szCs w:val="28"/>
        </w:rPr>
        <w:t xml:space="preserve"> муниципального округа по одному из оснований, предусмотренных частью 3 статьи 21 Федерального закона № 33-ФЗ, с учетом мнения совета</w:t>
      </w:r>
      <w:r w:rsidRPr="00802FDC">
        <w:rPr>
          <w:color w:val="000000"/>
          <w:szCs w:val="28"/>
        </w:rPr>
        <w:t xml:space="preserve"> Каларского</w:t>
      </w:r>
      <w:r w:rsidRPr="00802FDC">
        <w:rPr>
          <w:bCs/>
          <w:color w:val="000000"/>
          <w:szCs w:val="28"/>
        </w:rPr>
        <w:t xml:space="preserve"> муниципальных образований Забайкальского края не ранее чем через два года со дня вступления в должность главы муниципального округа в случае, если Губернатором Забайкальского края два и более раза вносились в Совет муниципального округа и были отклонены Советом</w:t>
      </w:r>
      <w:r w:rsidRPr="00802FDC">
        <w:rPr>
          <w:color w:val="000000"/>
          <w:szCs w:val="28"/>
        </w:rPr>
        <w:t xml:space="preserve"> Каларского</w:t>
      </w:r>
      <w:r w:rsidRPr="00802FDC">
        <w:rPr>
          <w:bCs/>
          <w:color w:val="000000"/>
          <w:szCs w:val="28"/>
        </w:rPr>
        <w:t xml:space="preserve"> муниципального округа инициативы об удалении главы</w:t>
      </w:r>
      <w:r w:rsidRPr="00802FDC">
        <w:rPr>
          <w:color w:val="000000"/>
          <w:szCs w:val="28"/>
        </w:rPr>
        <w:t xml:space="preserve"> Каларского</w:t>
      </w:r>
      <w:r w:rsidRPr="00802FDC">
        <w:rPr>
          <w:bCs/>
          <w:color w:val="000000"/>
          <w:szCs w:val="28"/>
        </w:rPr>
        <w:t xml:space="preserve"> муниципального округа в отставку. </w:t>
      </w:r>
    </w:p>
    <w:p w:rsidR="008F4529" w:rsidRPr="00802FDC" w:rsidRDefault="008F4529" w:rsidP="001F0585">
      <w:pPr>
        <w:spacing w:after="0" w:line="360" w:lineRule="auto"/>
        <w:rPr>
          <w:bCs/>
          <w:color w:val="000000"/>
          <w:szCs w:val="28"/>
        </w:rPr>
      </w:pPr>
      <w:r w:rsidRPr="00802FDC">
        <w:rPr>
          <w:bCs/>
          <w:color w:val="000000"/>
          <w:szCs w:val="28"/>
        </w:rPr>
        <w:t xml:space="preserve">Глава </w:t>
      </w:r>
      <w:r w:rsidRPr="00802FDC">
        <w:rPr>
          <w:color w:val="000000"/>
          <w:szCs w:val="28"/>
        </w:rPr>
        <w:t>Каларского</w:t>
      </w:r>
      <w:r w:rsidRPr="00802FDC">
        <w:rPr>
          <w:bCs/>
          <w:color w:val="000000"/>
          <w:szCs w:val="28"/>
        </w:rPr>
        <w:t xml:space="preserve"> муниципального округа, в отношении которого Губернатором Забайкальского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8F4529" w:rsidRPr="00802FDC" w:rsidRDefault="008F4529" w:rsidP="001F0585">
      <w:pPr>
        <w:spacing w:after="0" w:line="360" w:lineRule="auto"/>
        <w:rPr>
          <w:bCs/>
          <w:color w:val="000000"/>
          <w:szCs w:val="28"/>
        </w:rPr>
      </w:pPr>
      <w:r w:rsidRPr="00802FDC">
        <w:rPr>
          <w:bCs/>
          <w:color w:val="000000"/>
          <w:szCs w:val="28"/>
        </w:rPr>
        <w:t xml:space="preserve">15. Совет </w:t>
      </w:r>
      <w:r w:rsidRPr="00802FDC">
        <w:rPr>
          <w:color w:val="000000"/>
          <w:szCs w:val="28"/>
        </w:rPr>
        <w:t>Каларского</w:t>
      </w:r>
      <w:r w:rsidRPr="00802FDC">
        <w:rPr>
          <w:bCs/>
          <w:color w:val="000000"/>
          <w:szCs w:val="28"/>
        </w:rPr>
        <w:t xml:space="preserve"> муниципального округа в соответствии с Федеральным законом № 33-ФЗ вправе удалить главу </w:t>
      </w:r>
      <w:r w:rsidRPr="00802FDC">
        <w:rPr>
          <w:color w:val="000000"/>
          <w:szCs w:val="28"/>
        </w:rPr>
        <w:t>Каларского</w:t>
      </w:r>
      <w:r w:rsidRPr="00802FDC">
        <w:rPr>
          <w:bCs/>
          <w:color w:val="000000"/>
          <w:szCs w:val="28"/>
        </w:rPr>
        <w:t xml:space="preserve"> муниципального округа в отставку по инициативе депутатов Совета </w:t>
      </w:r>
      <w:r w:rsidRPr="00802FDC">
        <w:rPr>
          <w:color w:val="000000"/>
          <w:szCs w:val="28"/>
        </w:rPr>
        <w:t>Каларского</w:t>
      </w:r>
      <w:r w:rsidRPr="00802FDC">
        <w:rPr>
          <w:bCs/>
          <w:color w:val="000000"/>
          <w:szCs w:val="28"/>
        </w:rPr>
        <w:t xml:space="preserve"> муниципального округа или по инициативе Губернатора Забайкальского края.</w:t>
      </w:r>
    </w:p>
    <w:p w:rsidR="008F4529" w:rsidRPr="00802FDC" w:rsidRDefault="008F4529" w:rsidP="001F0585">
      <w:pPr>
        <w:spacing w:after="0" w:line="360" w:lineRule="auto"/>
        <w:rPr>
          <w:bCs/>
          <w:color w:val="000000"/>
          <w:szCs w:val="28"/>
        </w:rPr>
      </w:pPr>
      <w:r w:rsidRPr="00802FDC">
        <w:rPr>
          <w:bCs/>
          <w:color w:val="000000"/>
          <w:szCs w:val="28"/>
        </w:rPr>
        <w:t xml:space="preserve">16. Основаниями для удаления главы </w:t>
      </w:r>
      <w:r w:rsidRPr="00802FDC">
        <w:rPr>
          <w:color w:val="000000"/>
          <w:szCs w:val="28"/>
        </w:rPr>
        <w:t>Каларского</w:t>
      </w:r>
      <w:r w:rsidRPr="00802FDC">
        <w:rPr>
          <w:bCs/>
          <w:color w:val="000000"/>
          <w:szCs w:val="28"/>
        </w:rPr>
        <w:t xml:space="preserve"> муниципального округа в отставку являются:</w:t>
      </w:r>
    </w:p>
    <w:p w:rsidR="008F4529" w:rsidRPr="00802FDC" w:rsidRDefault="008F4529" w:rsidP="001F0585">
      <w:pPr>
        <w:spacing w:after="0" w:line="360" w:lineRule="auto"/>
        <w:rPr>
          <w:bCs/>
          <w:color w:val="000000"/>
          <w:szCs w:val="28"/>
        </w:rPr>
      </w:pPr>
      <w:r w:rsidRPr="00802FDC">
        <w:rPr>
          <w:bCs/>
          <w:color w:val="000000"/>
          <w:szCs w:val="28"/>
        </w:rPr>
        <w:t>1) решения, действия (бездействие) главы муниципального округа, повлекшие (повлекшее) за собой наступление последствий, предусмотренных пунктами 2 и 3 части 1 статьи 38 Федерального закона № 33-ФЗ;</w:t>
      </w:r>
    </w:p>
    <w:p w:rsidR="008F4529" w:rsidRPr="00802FDC" w:rsidRDefault="008F4529" w:rsidP="001F0585">
      <w:pPr>
        <w:spacing w:after="0" w:line="360" w:lineRule="auto"/>
        <w:rPr>
          <w:bCs/>
          <w:color w:val="000000"/>
          <w:szCs w:val="28"/>
        </w:rPr>
      </w:pPr>
      <w:r w:rsidRPr="00802FDC">
        <w:rPr>
          <w:bCs/>
          <w:color w:val="000000"/>
          <w:szCs w:val="28"/>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w:t>
      </w:r>
      <w:r w:rsidRPr="00802FDC">
        <w:rPr>
          <w:color w:val="000000"/>
          <w:szCs w:val="28"/>
        </w:rPr>
        <w:t>(вопросов местного значения)</w:t>
      </w:r>
      <w:r w:rsidRPr="00802FDC">
        <w:rPr>
          <w:bCs/>
          <w:color w:val="000000"/>
          <w:szCs w:val="28"/>
        </w:rPr>
        <w:t>, осуществлению полномочий, предусмотренных Федеральным законом № 33-ФЗ,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Забайкальского края;</w:t>
      </w:r>
    </w:p>
    <w:p w:rsidR="008F4529" w:rsidRPr="00802FDC" w:rsidRDefault="008F4529" w:rsidP="001F0585">
      <w:pPr>
        <w:spacing w:after="0" w:line="360" w:lineRule="auto"/>
        <w:rPr>
          <w:bCs/>
          <w:color w:val="000000"/>
          <w:szCs w:val="28"/>
        </w:rPr>
      </w:pPr>
      <w:r w:rsidRPr="00802FDC">
        <w:rPr>
          <w:bCs/>
          <w:color w:val="000000"/>
          <w:szCs w:val="28"/>
        </w:rPr>
        <w:t xml:space="preserve">3) неудовлетворительная оценка деятельности главы </w:t>
      </w:r>
      <w:r w:rsidRPr="00802FDC">
        <w:rPr>
          <w:color w:val="000000"/>
          <w:szCs w:val="28"/>
        </w:rPr>
        <w:t>Каларского</w:t>
      </w:r>
      <w:r w:rsidRPr="00802FDC">
        <w:rPr>
          <w:bCs/>
          <w:color w:val="000000"/>
          <w:szCs w:val="28"/>
        </w:rPr>
        <w:t xml:space="preserve"> муниципального округа Советом</w:t>
      </w:r>
      <w:r w:rsidRPr="00802FDC">
        <w:rPr>
          <w:color w:val="000000"/>
          <w:szCs w:val="28"/>
        </w:rPr>
        <w:t xml:space="preserve"> Каларского</w:t>
      </w:r>
      <w:r w:rsidRPr="00802FDC">
        <w:rPr>
          <w:bCs/>
          <w:color w:val="000000"/>
          <w:szCs w:val="28"/>
        </w:rPr>
        <w:t xml:space="preserve"> муниципального округа по результатам его ежегодного отчета перед Советом</w:t>
      </w:r>
      <w:r w:rsidRPr="00802FDC">
        <w:rPr>
          <w:color w:val="000000"/>
          <w:szCs w:val="28"/>
        </w:rPr>
        <w:t xml:space="preserve"> Каларского</w:t>
      </w:r>
      <w:r w:rsidRPr="00802FDC">
        <w:rPr>
          <w:bCs/>
          <w:color w:val="000000"/>
          <w:szCs w:val="28"/>
        </w:rPr>
        <w:t xml:space="preserve"> муниципального округа, данная два раза подряд;</w:t>
      </w:r>
    </w:p>
    <w:p w:rsidR="008F4529" w:rsidRPr="00802FDC" w:rsidRDefault="008F4529" w:rsidP="001F0585">
      <w:pPr>
        <w:spacing w:after="0" w:line="360" w:lineRule="auto"/>
        <w:rPr>
          <w:bCs/>
          <w:color w:val="000000"/>
          <w:szCs w:val="28"/>
        </w:rPr>
      </w:pPr>
      <w:r w:rsidRPr="00802FDC">
        <w:rPr>
          <w:bCs/>
          <w:color w:val="000000"/>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 33-ФЗ;</w:t>
      </w:r>
    </w:p>
    <w:p w:rsidR="008F4529" w:rsidRPr="00802FDC" w:rsidRDefault="008F4529" w:rsidP="001F0585">
      <w:pPr>
        <w:spacing w:after="0" w:line="360" w:lineRule="auto"/>
        <w:rPr>
          <w:bCs/>
          <w:color w:val="000000"/>
          <w:szCs w:val="28"/>
        </w:rPr>
      </w:pPr>
      <w:r w:rsidRPr="00802FDC">
        <w:rPr>
          <w:bCs/>
          <w:color w:val="000000"/>
          <w:szCs w:val="28"/>
        </w:rPr>
        <w:t xml:space="preserve">5) допущение главой </w:t>
      </w:r>
      <w:r w:rsidRPr="00802FDC">
        <w:rPr>
          <w:color w:val="000000"/>
          <w:szCs w:val="28"/>
        </w:rPr>
        <w:t>Каларского</w:t>
      </w:r>
      <w:r w:rsidRPr="00802FDC">
        <w:rPr>
          <w:bCs/>
          <w:color w:val="000000"/>
          <w:szCs w:val="28"/>
        </w:rPr>
        <w:t xml:space="preserve"> муниципального округа, администрацией, иными органами и должностными лицами местного самоуправления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8F4529" w:rsidRPr="00802FDC" w:rsidRDefault="008F4529" w:rsidP="001F0585">
      <w:pPr>
        <w:spacing w:after="0" w:line="360" w:lineRule="auto"/>
        <w:rPr>
          <w:bCs/>
          <w:color w:val="000000"/>
          <w:szCs w:val="28"/>
        </w:rPr>
      </w:pPr>
      <w:r w:rsidRPr="00802FDC">
        <w:rPr>
          <w:bCs/>
          <w:color w:val="000000"/>
          <w:szCs w:val="28"/>
        </w:rPr>
        <w:t>6) систематическое недостижение показателей эффективности деятельности органов местного самоуправления.</w:t>
      </w:r>
    </w:p>
    <w:p w:rsidR="008F4529" w:rsidRPr="00802FDC" w:rsidRDefault="008F4529" w:rsidP="001F0585">
      <w:pPr>
        <w:spacing w:after="0" w:line="360" w:lineRule="auto"/>
        <w:rPr>
          <w:bCs/>
          <w:color w:val="000000"/>
          <w:szCs w:val="28"/>
        </w:rPr>
      </w:pPr>
      <w:r w:rsidRPr="00802FDC">
        <w:rPr>
          <w:bCs/>
          <w:color w:val="000000"/>
          <w:szCs w:val="28"/>
        </w:rPr>
        <w:t xml:space="preserve">17. При рассмотрении и принятии Советом </w:t>
      </w:r>
      <w:r w:rsidRPr="00802FDC">
        <w:rPr>
          <w:color w:val="000000"/>
          <w:szCs w:val="28"/>
        </w:rPr>
        <w:t>Каларского</w:t>
      </w:r>
      <w:r w:rsidRPr="00802FDC">
        <w:rPr>
          <w:bCs/>
          <w:color w:val="000000"/>
          <w:szCs w:val="28"/>
        </w:rPr>
        <w:t xml:space="preserve"> муниципального округа решения об удалении главы </w:t>
      </w:r>
      <w:r w:rsidRPr="00802FDC">
        <w:rPr>
          <w:color w:val="000000"/>
          <w:szCs w:val="28"/>
        </w:rPr>
        <w:t>Каларского</w:t>
      </w:r>
      <w:r w:rsidRPr="00802FDC">
        <w:rPr>
          <w:bCs/>
          <w:color w:val="000000"/>
          <w:szCs w:val="28"/>
        </w:rPr>
        <w:t xml:space="preserve"> муниципального округа в отставку должны быть обеспечены:</w:t>
      </w:r>
    </w:p>
    <w:p w:rsidR="008F4529" w:rsidRPr="00802FDC" w:rsidRDefault="008F4529" w:rsidP="001F0585">
      <w:pPr>
        <w:spacing w:after="0" w:line="360" w:lineRule="auto"/>
        <w:rPr>
          <w:bCs/>
          <w:color w:val="000000"/>
          <w:szCs w:val="28"/>
        </w:rPr>
      </w:pPr>
      <w:r w:rsidRPr="00802FDC">
        <w:rPr>
          <w:bCs/>
          <w:color w:val="000000"/>
          <w:szCs w:val="28"/>
        </w:rPr>
        <w:t>1) заблаговременное получение им уведомления о дате и месте проведения соответствующего заседания, ознакомление с обращением депутатов Совета</w:t>
      </w:r>
      <w:r w:rsidRPr="00802FDC">
        <w:rPr>
          <w:color w:val="000000"/>
          <w:szCs w:val="28"/>
        </w:rPr>
        <w:t xml:space="preserve"> Каларского</w:t>
      </w:r>
      <w:r w:rsidRPr="00802FDC">
        <w:rPr>
          <w:bCs/>
          <w:color w:val="000000"/>
          <w:szCs w:val="28"/>
        </w:rPr>
        <w:t xml:space="preserve"> муниципального округа или Губернатора Забайкальского края и проектом решения Совета</w:t>
      </w:r>
      <w:r w:rsidRPr="00802FDC">
        <w:rPr>
          <w:color w:val="000000"/>
          <w:szCs w:val="28"/>
        </w:rPr>
        <w:t xml:space="preserve"> Каларского</w:t>
      </w:r>
      <w:r w:rsidR="00AB03FD">
        <w:rPr>
          <w:bCs/>
          <w:color w:val="000000"/>
          <w:szCs w:val="28"/>
        </w:rPr>
        <w:t xml:space="preserve"> </w:t>
      </w:r>
      <w:r w:rsidRPr="00802FDC">
        <w:rPr>
          <w:bCs/>
          <w:color w:val="000000"/>
          <w:szCs w:val="28"/>
        </w:rPr>
        <w:t>муниципального округа об удалении главы муниципального округа в отставку;</w:t>
      </w:r>
    </w:p>
    <w:p w:rsidR="008F4529" w:rsidRPr="00802FDC" w:rsidRDefault="008F4529" w:rsidP="001F0585">
      <w:pPr>
        <w:spacing w:after="0" w:line="360" w:lineRule="auto"/>
        <w:rPr>
          <w:bCs/>
          <w:color w:val="000000"/>
          <w:szCs w:val="28"/>
        </w:rPr>
      </w:pPr>
      <w:r w:rsidRPr="00802FDC">
        <w:rPr>
          <w:bCs/>
          <w:color w:val="000000"/>
          <w:szCs w:val="28"/>
        </w:rPr>
        <w:t xml:space="preserve">2) предоставление ему возможности дать депутатам Совета </w:t>
      </w:r>
      <w:r w:rsidRPr="00802FDC">
        <w:rPr>
          <w:color w:val="000000"/>
          <w:szCs w:val="28"/>
        </w:rPr>
        <w:t>Каларского</w:t>
      </w:r>
      <w:r w:rsidRPr="00802FDC">
        <w:rPr>
          <w:bCs/>
          <w:color w:val="000000"/>
          <w:szCs w:val="28"/>
        </w:rPr>
        <w:t xml:space="preserve"> муниципального округа объяснения по поводу обстоятельств, выдвигаемых в качестве основания для удаления в отставку.</w:t>
      </w:r>
    </w:p>
    <w:p w:rsidR="008F4529" w:rsidRPr="00802FDC" w:rsidRDefault="008F4529" w:rsidP="001F0585">
      <w:pPr>
        <w:spacing w:after="0" w:line="360" w:lineRule="auto"/>
        <w:rPr>
          <w:bCs/>
          <w:color w:val="000000"/>
          <w:szCs w:val="28"/>
        </w:rPr>
      </w:pPr>
      <w:r w:rsidRPr="00802FDC">
        <w:rPr>
          <w:bCs/>
          <w:color w:val="000000"/>
          <w:szCs w:val="28"/>
        </w:rPr>
        <w:t xml:space="preserve">18. Решение Совета </w:t>
      </w:r>
      <w:r w:rsidRPr="00802FDC">
        <w:rPr>
          <w:color w:val="000000"/>
          <w:szCs w:val="28"/>
        </w:rPr>
        <w:t>Каларского</w:t>
      </w:r>
      <w:r w:rsidRPr="00802FDC">
        <w:rPr>
          <w:bCs/>
          <w:color w:val="000000"/>
          <w:szCs w:val="28"/>
        </w:rPr>
        <w:t xml:space="preserve"> муниципального округа об удалении главы</w:t>
      </w:r>
      <w:r w:rsidRPr="00802FDC">
        <w:rPr>
          <w:color w:val="000000"/>
          <w:szCs w:val="28"/>
        </w:rPr>
        <w:t xml:space="preserve"> Каларского</w:t>
      </w:r>
      <w:r w:rsidRPr="00802FDC">
        <w:rPr>
          <w:bCs/>
          <w:color w:val="000000"/>
          <w:szCs w:val="28"/>
        </w:rPr>
        <w:t xml:space="preserve"> муниципального округа в отставку подлежит обнародованию не позднее чем через пять дней со дня его принятия.</w:t>
      </w:r>
    </w:p>
    <w:p w:rsidR="008F4529" w:rsidRPr="00802FDC" w:rsidRDefault="008F4529" w:rsidP="001F0585">
      <w:pPr>
        <w:spacing w:after="0" w:line="360" w:lineRule="auto"/>
        <w:rPr>
          <w:bCs/>
          <w:color w:val="000000"/>
          <w:szCs w:val="28"/>
        </w:rPr>
      </w:pPr>
      <w:r w:rsidRPr="00802FDC">
        <w:rPr>
          <w:bCs/>
          <w:color w:val="000000"/>
          <w:szCs w:val="28"/>
        </w:rPr>
        <w:t xml:space="preserve">19. В случае, если инициатива депутатов Совета </w:t>
      </w:r>
      <w:r w:rsidRPr="00802FDC">
        <w:rPr>
          <w:color w:val="000000"/>
          <w:szCs w:val="28"/>
        </w:rPr>
        <w:t>Каларского</w:t>
      </w:r>
      <w:r w:rsidRPr="00802FDC">
        <w:rPr>
          <w:bCs/>
          <w:color w:val="000000"/>
          <w:szCs w:val="28"/>
        </w:rPr>
        <w:t xml:space="preserve"> муниципального округа или Губернатора Забайкальского края об удалении главы </w:t>
      </w:r>
      <w:r w:rsidRPr="00802FDC">
        <w:rPr>
          <w:color w:val="000000"/>
          <w:szCs w:val="28"/>
        </w:rPr>
        <w:t>Каларского</w:t>
      </w:r>
      <w:r w:rsidRPr="00802FDC">
        <w:rPr>
          <w:bCs/>
          <w:color w:val="000000"/>
          <w:szCs w:val="28"/>
        </w:rPr>
        <w:t xml:space="preserve"> муниципального округа в отставку отклонена Советом</w:t>
      </w:r>
      <w:r w:rsidRPr="00802FDC">
        <w:rPr>
          <w:color w:val="000000"/>
          <w:szCs w:val="28"/>
        </w:rPr>
        <w:t xml:space="preserve"> Каларского</w:t>
      </w:r>
      <w:r w:rsidRPr="00802FDC">
        <w:rPr>
          <w:bCs/>
          <w:color w:val="000000"/>
          <w:szCs w:val="28"/>
        </w:rPr>
        <w:t xml:space="preserve"> муниципального округа, вопрос об удалении главы</w:t>
      </w:r>
      <w:r w:rsidRPr="00802FDC">
        <w:rPr>
          <w:color w:val="000000"/>
          <w:szCs w:val="28"/>
        </w:rPr>
        <w:t xml:space="preserve"> Каларского</w:t>
      </w:r>
      <w:r w:rsidRPr="00802FDC">
        <w:rPr>
          <w:bCs/>
          <w:color w:val="000000"/>
          <w:szCs w:val="28"/>
        </w:rPr>
        <w:t xml:space="preserve"> муниципального округа в отставку может быть вынесен на повторное рассмотрение Совета </w:t>
      </w:r>
      <w:r w:rsidRPr="00802FDC">
        <w:rPr>
          <w:color w:val="000000"/>
          <w:szCs w:val="28"/>
        </w:rPr>
        <w:t>Каларского</w:t>
      </w:r>
      <w:r w:rsidRPr="00802FDC">
        <w:rPr>
          <w:bCs/>
          <w:color w:val="000000"/>
          <w:szCs w:val="28"/>
        </w:rPr>
        <w:t xml:space="preserve"> муниципального округа не ранее чем через два месяца со дня проведения заседания Совета муниципального округа, на котором рассматривался указанный вопрос.</w:t>
      </w:r>
    </w:p>
    <w:p w:rsidR="008F4529" w:rsidRPr="00802FDC" w:rsidRDefault="008F4529" w:rsidP="001F0585">
      <w:pPr>
        <w:spacing w:after="0" w:line="360" w:lineRule="auto"/>
        <w:rPr>
          <w:bCs/>
          <w:color w:val="000000"/>
          <w:szCs w:val="28"/>
        </w:rPr>
      </w:pPr>
      <w:r w:rsidRPr="00802FDC">
        <w:rPr>
          <w:bCs/>
          <w:color w:val="000000"/>
          <w:szCs w:val="28"/>
        </w:rPr>
        <w:t xml:space="preserve">20. Глава </w:t>
      </w:r>
      <w:r w:rsidRPr="00802FDC">
        <w:rPr>
          <w:color w:val="000000"/>
          <w:szCs w:val="28"/>
        </w:rPr>
        <w:t>Каларского</w:t>
      </w:r>
      <w:r w:rsidRPr="00802FDC">
        <w:rPr>
          <w:bCs/>
          <w:color w:val="000000"/>
          <w:szCs w:val="28"/>
        </w:rPr>
        <w:t xml:space="preserve"> муниципального округа, в отношении которого Советом</w:t>
      </w:r>
      <w:r w:rsidRPr="00802FDC">
        <w:rPr>
          <w:color w:val="000000"/>
          <w:szCs w:val="28"/>
        </w:rPr>
        <w:t xml:space="preserve"> Каларского</w:t>
      </w:r>
      <w:r w:rsidRPr="00802FDC">
        <w:rPr>
          <w:bCs/>
          <w:color w:val="000000"/>
          <w:szCs w:val="28"/>
        </w:rPr>
        <w:t xml:space="preserve"> 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8F4529" w:rsidRPr="00802FDC" w:rsidRDefault="008F4529" w:rsidP="001F0585">
      <w:pPr>
        <w:spacing w:after="0" w:line="360" w:lineRule="auto"/>
        <w:rPr>
          <w:bCs/>
          <w:color w:val="000000"/>
          <w:szCs w:val="28"/>
        </w:rPr>
      </w:pPr>
      <w:r w:rsidRPr="00802FDC">
        <w:rPr>
          <w:bCs/>
          <w:color w:val="000000"/>
          <w:szCs w:val="28"/>
        </w:rPr>
        <w:t xml:space="preserve">21. Порядок принятия решения об удалении главы </w:t>
      </w:r>
      <w:r w:rsidRPr="00802FDC">
        <w:rPr>
          <w:color w:val="000000"/>
          <w:szCs w:val="28"/>
        </w:rPr>
        <w:t>Каларского</w:t>
      </w:r>
      <w:r w:rsidRPr="00802FDC">
        <w:rPr>
          <w:bCs/>
          <w:color w:val="000000"/>
          <w:szCs w:val="28"/>
        </w:rPr>
        <w:t xml:space="preserve"> муниципального округа в отставку, порядок обжалования решения об удалении главы муниципального округа в отставку, порядок и сроки избрания главы муниципального округа определяется статьей 21 Федерального закона</w:t>
      </w:r>
      <w:r w:rsidRPr="00802FDC">
        <w:rPr>
          <w:bCs/>
          <w:color w:val="000000"/>
          <w:szCs w:val="28"/>
        </w:rPr>
        <w:br/>
        <w:t>№ 33-ФЗ.</w:t>
      </w:r>
    </w:p>
    <w:p w:rsidR="008F4529" w:rsidRPr="00802FDC" w:rsidRDefault="008F4529" w:rsidP="001F0585">
      <w:pPr>
        <w:spacing w:after="0" w:line="360" w:lineRule="auto"/>
        <w:rPr>
          <w:bCs/>
          <w:color w:val="000000"/>
          <w:szCs w:val="28"/>
        </w:rPr>
      </w:pPr>
      <w:r w:rsidRPr="00802FDC">
        <w:rPr>
          <w:bCs/>
          <w:color w:val="000000"/>
          <w:szCs w:val="28"/>
        </w:rPr>
        <w:t xml:space="preserve">22. В случае досрочного прекращения полномочий главы </w:t>
      </w:r>
      <w:r w:rsidRPr="00802FDC">
        <w:rPr>
          <w:color w:val="000000"/>
          <w:szCs w:val="28"/>
        </w:rPr>
        <w:t>Каларского</w:t>
      </w:r>
      <w:r w:rsidRPr="00802FDC">
        <w:rPr>
          <w:bCs/>
          <w:color w:val="000000"/>
          <w:szCs w:val="28"/>
        </w:rPr>
        <w:t xml:space="preserve">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Забайкальского края в течение 10 дней назначает временно исполняющего полномочия главы </w:t>
      </w:r>
      <w:r w:rsidRPr="00802FDC">
        <w:rPr>
          <w:color w:val="000000"/>
          <w:szCs w:val="28"/>
        </w:rPr>
        <w:t>Каларского</w:t>
      </w:r>
      <w:r w:rsidRPr="00802FDC">
        <w:rPr>
          <w:bCs/>
          <w:color w:val="000000"/>
          <w:szCs w:val="28"/>
        </w:rPr>
        <w:t xml:space="preserve"> муниципального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23. В случае досрочного прекращения полномочий главы Каларского муниципального округа избрание главы Каларского муниципального округа, избираемого Советом Каларского муниципального округа из числа кандидатов, представленных Губернатором Забайкальского края, осуществляется не позднее чем через шесть месяцев со дня такого прекращения полномочий. При этом если до истечения срока полномочий Совета Каларского муниципального округа осталось менее шести месяцев, избрание главы муниципального округа из числа кандидатов, представленных Губернатором Забайкальского края, осуществляется в течение трех месяцев со дня избрания Совета Каларского муниципального округа в правомочном составе.</w:t>
      </w:r>
    </w:p>
    <w:p w:rsidR="008F4529" w:rsidRPr="00802FDC" w:rsidRDefault="008F4529" w:rsidP="001F0585">
      <w:pPr>
        <w:spacing w:after="0" w:line="360" w:lineRule="auto"/>
        <w:rPr>
          <w:color w:val="000000"/>
          <w:szCs w:val="28"/>
        </w:rPr>
      </w:pPr>
      <w:r w:rsidRPr="00802FDC">
        <w:rPr>
          <w:color w:val="000000"/>
          <w:szCs w:val="28"/>
        </w:rPr>
        <w:t>24. В случае, если глава Каларского 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исполняет должностное лицо администрации Каларского муниципального округа в соответствии с утвержденным распределением обязанностей.</w:t>
      </w:r>
    </w:p>
    <w:p w:rsidR="008F4529" w:rsidRPr="00802FDC" w:rsidRDefault="008F4529" w:rsidP="001F0585">
      <w:pPr>
        <w:pStyle w:val="a4"/>
        <w:spacing w:before="0" w:beforeAutospacing="0" w:after="0" w:afterAutospacing="0" w:line="360" w:lineRule="auto"/>
        <w:ind w:firstLine="709"/>
        <w:jc w:val="both"/>
        <w:rPr>
          <w:color w:val="000000"/>
          <w:sz w:val="28"/>
          <w:szCs w:val="28"/>
        </w:rPr>
      </w:pPr>
    </w:p>
    <w:p w:rsidR="008F4529" w:rsidRPr="00802FDC" w:rsidRDefault="008F4529" w:rsidP="001F0585">
      <w:pPr>
        <w:spacing w:after="0" w:line="360" w:lineRule="auto"/>
        <w:ind w:firstLine="0"/>
        <w:jc w:val="center"/>
        <w:rPr>
          <w:b/>
          <w:bCs/>
          <w:color w:val="000000"/>
          <w:szCs w:val="28"/>
        </w:rPr>
      </w:pPr>
      <w:r w:rsidRPr="00802FDC">
        <w:rPr>
          <w:b/>
          <w:bCs/>
          <w:color w:val="000000"/>
          <w:szCs w:val="28"/>
        </w:rPr>
        <w:t>Статья 25. Временно исполняющий полномочия главы</w:t>
      </w:r>
      <w:r w:rsidRPr="00802FDC">
        <w:rPr>
          <w:color w:val="000000"/>
          <w:szCs w:val="28"/>
        </w:rPr>
        <w:t xml:space="preserve"> </w:t>
      </w:r>
      <w:r w:rsidRPr="00D85F74">
        <w:rPr>
          <w:b/>
          <w:color w:val="000000"/>
          <w:szCs w:val="28"/>
        </w:rPr>
        <w:t>Каларского</w:t>
      </w:r>
      <w:r w:rsidRPr="00802FDC">
        <w:rPr>
          <w:b/>
          <w:bCs/>
          <w:color w:val="000000"/>
          <w:szCs w:val="28"/>
        </w:rPr>
        <w:t xml:space="preserve"> муниципального округа</w:t>
      </w:r>
    </w:p>
    <w:p w:rsidR="008F4529" w:rsidRPr="00802FDC" w:rsidRDefault="008F4529" w:rsidP="001F0585">
      <w:pPr>
        <w:spacing w:after="0" w:line="360" w:lineRule="auto"/>
        <w:rPr>
          <w:bCs/>
          <w:color w:val="000000"/>
          <w:szCs w:val="28"/>
        </w:rPr>
      </w:pPr>
      <w:r w:rsidRPr="00802FDC">
        <w:rPr>
          <w:bCs/>
          <w:color w:val="000000"/>
          <w:szCs w:val="28"/>
        </w:rPr>
        <w:t xml:space="preserve">1. Временно исполняющий полномочия главы </w:t>
      </w:r>
      <w:r w:rsidRPr="00802FDC">
        <w:rPr>
          <w:color w:val="000000"/>
          <w:szCs w:val="28"/>
        </w:rPr>
        <w:t>Каларского</w:t>
      </w:r>
      <w:r w:rsidRPr="00802FDC">
        <w:rPr>
          <w:bCs/>
          <w:color w:val="000000"/>
          <w:szCs w:val="28"/>
        </w:rPr>
        <w:t xml:space="preserve"> муниципального округа в случаях, предусмотренных частью 16 статьи 21 Федерального закона № 33-ФЗ, назначается Губернатором Забайкальского края на срок до дня избрания главы </w:t>
      </w:r>
      <w:r w:rsidRPr="00802FDC">
        <w:rPr>
          <w:color w:val="000000"/>
          <w:szCs w:val="28"/>
        </w:rPr>
        <w:t>Каларского</w:t>
      </w:r>
      <w:r w:rsidRPr="00802FDC">
        <w:rPr>
          <w:bCs/>
          <w:color w:val="000000"/>
          <w:szCs w:val="28"/>
        </w:rPr>
        <w:t xml:space="preserve"> муниципального округа в установленном порядке и вступления его в должность.</w:t>
      </w:r>
    </w:p>
    <w:p w:rsidR="008F4529" w:rsidRPr="00802FDC" w:rsidRDefault="008F4529" w:rsidP="001F0585">
      <w:pPr>
        <w:spacing w:after="0" w:line="360" w:lineRule="auto"/>
        <w:rPr>
          <w:bCs/>
          <w:color w:val="000000"/>
          <w:szCs w:val="28"/>
        </w:rPr>
      </w:pPr>
      <w:r w:rsidRPr="00802FDC">
        <w:rPr>
          <w:bCs/>
          <w:color w:val="000000"/>
          <w:szCs w:val="28"/>
        </w:rPr>
        <w:t xml:space="preserve">2. Временно исполняющий полномочия главы </w:t>
      </w:r>
      <w:r w:rsidRPr="00802FDC">
        <w:rPr>
          <w:color w:val="000000"/>
          <w:szCs w:val="28"/>
        </w:rPr>
        <w:t>Каларского</w:t>
      </w:r>
      <w:r w:rsidRPr="00802FDC">
        <w:rPr>
          <w:bCs/>
          <w:color w:val="000000"/>
          <w:szCs w:val="28"/>
        </w:rPr>
        <w:t xml:space="preserve"> муниципального округа обладает правами и обязанностями главы муниципального округа.</w:t>
      </w:r>
    </w:p>
    <w:p w:rsidR="008F4529" w:rsidRPr="00802FDC" w:rsidRDefault="008F4529" w:rsidP="001F0585">
      <w:pPr>
        <w:spacing w:after="0" w:line="360" w:lineRule="auto"/>
        <w:rPr>
          <w:bCs/>
          <w:color w:val="000000"/>
          <w:szCs w:val="28"/>
        </w:rPr>
      </w:pPr>
      <w:r w:rsidRPr="00802FDC">
        <w:rPr>
          <w:bCs/>
          <w:color w:val="000000"/>
          <w:szCs w:val="28"/>
        </w:rPr>
        <w:t xml:space="preserve">3. На временно исполняющего полномочия главы </w:t>
      </w:r>
      <w:r w:rsidRPr="00802FDC">
        <w:rPr>
          <w:color w:val="000000"/>
          <w:szCs w:val="28"/>
        </w:rPr>
        <w:t>Каларского</w:t>
      </w:r>
      <w:r w:rsidRPr="00802FDC">
        <w:rPr>
          <w:bCs/>
          <w:color w:val="000000"/>
          <w:szCs w:val="28"/>
        </w:rPr>
        <w:t xml:space="preserve"> муниципального округа, распространяются обязанности, ограничения и запреты, установленные Федеральным законом № 33-ФЗ, другими федеральными законами и иными нормативными правовыми актами Российской Федерации для главы муниципального округа в целях противодействия коррупции.</w:t>
      </w:r>
    </w:p>
    <w:p w:rsidR="008F4529" w:rsidRPr="00802FDC" w:rsidRDefault="008F4529" w:rsidP="001F0585">
      <w:pPr>
        <w:spacing w:after="0" w:line="360" w:lineRule="auto"/>
        <w:rPr>
          <w:bCs/>
          <w:color w:val="000000"/>
          <w:szCs w:val="28"/>
        </w:rPr>
      </w:pPr>
      <w:r w:rsidRPr="00802FDC">
        <w:rPr>
          <w:bCs/>
          <w:color w:val="000000"/>
          <w:szCs w:val="28"/>
        </w:rPr>
        <w:t xml:space="preserve">4. Временно исполняющий полномочия главы </w:t>
      </w:r>
      <w:r w:rsidRPr="00802FDC">
        <w:rPr>
          <w:color w:val="000000"/>
          <w:szCs w:val="28"/>
        </w:rPr>
        <w:t>Каларского</w:t>
      </w:r>
      <w:r w:rsidRPr="00802FDC">
        <w:rPr>
          <w:bCs/>
          <w:color w:val="000000"/>
          <w:szCs w:val="28"/>
        </w:rPr>
        <w:t xml:space="preserve"> муниципального округа, представляет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8F4529" w:rsidRPr="00802FDC" w:rsidRDefault="008F4529" w:rsidP="001F0585">
      <w:pPr>
        <w:spacing w:after="0" w:line="360" w:lineRule="auto"/>
        <w:rPr>
          <w:bCs/>
          <w:color w:val="000000"/>
          <w:szCs w:val="28"/>
        </w:rPr>
      </w:pPr>
      <w:r w:rsidRPr="00802FDC">
        <w:rPr>
          <w:bCs/>
          <w:color w:val="000000"/>
          <w:szCs w:val="28"/>
        </w:rPr>
        <w:t xml:space="preserve">5. Временно исполняющий полномочия главы </w:t>
      </w:r>
      <w:r w:rsidRPr="00802FDC">
        <w:rPr>
          <w:color w:val="000000"/>
          <w:szCs w:val="28"/>
        </w:rPr>
        <w:t>Каларского</w:t>
      </w:r>
      <w:r w:rsidRPr="00802FDC">
        <w:rPr>
          <w:bCs/>
          <w:color w:val="000000"/>
          <w:szCs w:val="28"/>
        </w:rPr>
        <w:t xml:space="preserve"> муниципального округа, дополнительно представляет сведения, указанные в части 4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8F4529" w:rsidRPr="00802FDC" w:rsidRDefault="008F4529" w:rsidP="001F0585">
      <w:pPr>
        <w:spacing w:after="0" w:line="360" w:lineRule="auto"/>
        <w:rPr>
          <w:bCs/>
          <w:color w:val="000000"/>
          <w:szCs w:val="28"/>
        </w:rPr>
      </w:pPr>
      <w:r w:rsidRPr="00802FDC">
        <w:rPr>
          <w:bCs/>
          <w:color w:val="000000"/>
          <w:szCs w:val="28"/>
        </w:rPr>
        <w:t>6. Нарушение требований, установленных частями 3-5 настоящей статьи, является основанием для досрочного прекращения полномочий временно исполняющего полномочия главы</w:t>
      </w:r>
      <w:r w:rsidRPr="00802FDC">
        <w:rPr>
          <w:color w:val="000000"/>
          <w:szCs w:val="28"/>
        </w:rPr>
        <w:t xml:space="preserve"> Каларского</w:t>
      </w:r>
      <w:r w:rsidRPr="00802FDC">
        <w:rPr>
          <w:bCs/>
          <w:color w:val="000000"/>
          <w:szCs w:val="28"/>
        </w:rPr>
        <w:t xml:space="preserve"> муниципального округа, назначаемого Губернатором Забайкальского края.</w:t>
      </w:r>
    </w:p>
    <w:p w:rsidR="008F4529" w:rsidRPr="00802FDC" w:rsidRDefault="008F4529" w:rsidP="001F0585">
      <w:pPr>
        <w:spacing w:after="0" w:line="360" w:lineRule="auto"/>
        <w:rPr>
          <w:color w:val="000000"/>
          <w:szCs w:val="28"/>
        </w:rPr>
      </w:pPr>
    </w:p>
    <w:p w:rsidR="008F4529" w:rsidRPr="00802FDC" w:rsidRDefault="008F4529" w:rsidP="001F0585">
      <w:pPr>
        <w:spacing w:after="0" w:line="360" w:lineRule="auto"/>
        <w:ind w:firstLine="142"/>
        <w:jc w:val="center"/>
        <w:rPr>
          <w:color w:val="000000"/>
          <w:szCs w:val="28"/>
        </w:rPr>
      </w:pPr>
      <w:r w:rsidRPr="00802FDC">
        <w:rPr>
          <w:b/>
          <w:bCs/>
          <w:color w:val="000000"/>
          <w:szCs w:val="28"/>
        </w:rPr>
        <w:t xml:space="preserve">Статья 26. Администрация </w:t>
      </w:r>
      <w:r w:rsidRPr="00500BE8">
        <w:rPr>
          <w:b/>
          <w:color w:val="000000"/>
          <w:szCs w:val="28"/>
        </w:rPr>
        <w:t>Каларского</w:t>
      </w:r>
      <w:r w:rsidRPr="00802FDC">
        <w:rPr>
          <w:b/>
          <w:bCs/>
          <w:color w:val="000000"/>
          <w:szCs w:val="28"/>
        </w:rPr>
        <w:t xml:space="preserve"> муниципального округа</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1. Администрация Каларского муниципального округа является исполнительно-распорядительным органом Каларского муниципального округа, наделяется настоящим Уставом полномочиями по решению непосредственного обеспечения жизнедеятельности населения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Забайкальского края.</w:t>
      </w:r>
    </w:p>
    <w:p w:rsidR="008F4529" w:rsidRPr="00802FDC" w:rsidRDefault="008F4529" w:rsidP="001F0585">
      <w:pPr>
        <w:spacing w:after="0" w:line="360" w:lineRule="auto"/>
        <w:rPr>
          <w:color w:val="000000"/>
          <w:szCs w:val="28"/>
        </w:rPr>
      </w:pPr>
      <w:r w:rsidRPr="00802FDC">
        <w:rPr>
          <w:color w:val="000000"/>
          <w:szCs w:val="28"/>
        </w:rPr>
        <w:t>2. Администрацией Каларского муниципального округа руководит глава муниципального округа на принципах единоначалия.</w:t>
      </w:r>
    </w:p>
    <w:p w:rsidR="008F4529" w:rsidRPr="00802FDC" w:rsidRDefault="008F4529" w:rsidP="001F0585">
      <w:pPr>
        <w:spacing w:after="0" w:line="360" w:lineRule="auto"/>
        <w:rPr>
          <w:color w:val="000000"/>
          <w:szCs w:val="28"/>
        </w:rPr>
      </w:pPr>
      <w:r w:rsidRPr="00802FDC">
        <w:rPr>
          <w:color w:val="000000"/>
          <w:szCs w:val="28"/>
        </w:rPr>
        <w:t>3. Администрация Каларского муниципального округа обладает правами юридического лица.</w:t>
      </w:r>
    </w:p>
    <w:p w:rsidR="008F4529" w:rsidRPr="00802FDC" w:rsidRDefault="008F4529" w:rsidP="001F0585">
      <w:pPr>
        <w:spacing w:after="0" w:line="360" w:lineRule="auto"/>
        <w:rPr>
          <w:color w:val="000000"/>
          <w:szCs w:val="28"/>
        </w:rPr>
      </w:pPr>
      <w:r w:rsidRPr="00802FDC">
        <w:rPr>
          <w:color w:val="000000"/>
          <w:szCs w:val="28"/>
        </w:rPr>
        <w:t>4. Структура администрации Каларского муниципального округа утверждается Советом Каларского муниципального округа по представлению главы Каларского муниципального округа. В структуру администрации Каларского муниципального округа входят отраслевые (функциональные), территориальные органы администрации муниципального округа, а также структурные подразделения администрации муниципального округа.</w:t>
      </w:r>
    </w:p>
    <w:p w:rsidR="008F4529" w:rsidRPr="00802FDC" w:rsidRDefault="008F4529" w:rsidP="001F0585">
      <w:pPr>
        <w:shd w:val="clear" w:color="auto" w:fill="FFFFFF"/>
        <w:spacing w:after="0" w:line="360" w:lineRule="auto"/>
        <w:rPr>
          <w:color w:val="000000"/>
          <w:szCs w:val="28"/>
        </w:rPr>
      </w:pPr>
    </w:p>
    <w:p w:rsidR="008F4529" w:rsidRPr="00802FDC" w:rsidRDefault="008F4529" w:rsidP="001F0585">
      <w:pPr>
        <w:spacing w:after="0" w:line="360" w:lineRule="auto"/>
        <w:ind w:firstLine="0"/>
        <w:jc w:val="center"/>
        <w:rPr>
          <w:color w:val="000000"/>
          <w:szCs w:val="28"/>
        </w:rPr>
      </w:pPr>
      <w:r w:rsidRPr="00802FDC">
        <w:rPr>
          <w:b/>
          <w:bCs/>
          <w:color w:val="000000"/>
          <w:szCs w:val="28"/>
        </w:rPr>
        <w:t xml:space="preserve">Статья 27. Контрольно-счетная палата </w:t>
      </w:r>
      <w:r w:rsidRPr="00500BE8">
        <w:rPr>
          <w:b/>
          <w:color w:val="000000"/>
          <w:szCs w:val="28"/>
        </w:rPr>
        <w:t>Каларского</w:t>
      </w:r>
      <w:r w:rsidRPr="00802FDC">
        <w:rPr>
          <w:b/>
          <w:bCs/>
          <w:color w:val="000000"/>
          <w:szCs w:val="28"/>
        </w:rPr>
        <w:t xml:space="preserve"> муниципального округа</w:t>
      </w:r>
    </w:p>
    <w:p w:rsidR="008F4529" w:rsidRPr="00802FDC" w:rsidRDefault="008F4529" w:rsidP="001F0585">
      <w:pPr>
        <w:spacing w:after="0" w:line="360" w:lineRule="auto"/>
        <w:rPr>
          <w:color w:val="000000"/>
          <w:szCs w:val="28"/>
        </w:rPr>
      </w:pPr>
      <w:r w:rsidRPr="00802FDC">
        <w:rPr>
          <w:color w:val="000000"/>
          <w:szCs w:val="28"/>
        </w:rPr>
        <w:t>1. Контрольно-счетная палата Каларского муниципального округа является постоянно действующим органом внешнего муниципального финансового контроля и образуется Советом Каларского муниципального округа.</w:t>
      </w:r>
    </w:p>
    <w:p w:rsidR="008F4529" w:rsidRPr="00802FDC" w:rsidRDefault="008F4529" w:rsidP="001F0585">
      <w:pPr>
        <w:spacing w:after="0" w:line="360" w:lineRule="auto"/>
        <w:rPr>
          <w:color w:val="000000"/>
          <w:szCs w:val="28"/>
        </w:rPr>
      </w:pPr>
      <w:r w:rsidRPr="00802FDC">
        <w:rPr>
          <w:color w:val="000000"/>
          <w:szCs w:val="28"/>
        </w:rPr>
        <w:t>2. Контрольно-счетная палата Каларского муниципального округа подотчетна Совету Каларского муниципального округа.</w:t>
      </w:r>
    </w:p>
    <w:p w:rsidR="008F4529" w:rsidRPr="00802FDC" w:rsidRDefault="008F4529" w:rsidP="001F0585">
      <w:pPr>
        <w:spacing w:after="0" w:line="360" w:lineRule="auto"/>
        <w:rPr>
          <w:color w:val="000000"/>
          <w:szCs w:val="28"/>
        </w:rPr>
      </w:pPr>
      <w:r w:rsidRPr="00802FDC">
        <w:rPr>
          <w:color w:val="000000"/>
          <w:szCs w:val="28"/>
        </w:rPr>
        <w:t>3. Контрольно-счетная палата Каларского муниципального округа обладает организационной и функциональной независимостью и осуществляет свою деятельность самостоятельно.</w:t>
      </w:r>
    </w:p>
    <w:p w:rsidR="008F4529" w:rsidRPr="00802FDC" w:rsidRDefault="008F4529" w:rsidP="001F0585">
      <w:pPr>
        <w:spacing w:after="0" w:line="360" w:lineRule="auto"/>
        <w:rPr>
          <w:color w:val="000000"/>
          <w:szCs w:val="28"/>
        </w:rPr>
      </w:pPr>
      <w:r w:rsidRPr="00802FDC">
        <w:rPr>
          <w:color w:val="000000"/>
          <w:szCs w:val="28"/>
        </w:rPr>
        <w:t>4. Деятельность контрольно-счетной палаты Каларского муниципального округа не может быть приостановлена, в том числе в связи с досрочным прекращением полномочий Совета Каларского муниципального округа.</w:t>
      </w:r>
    </w:p>
    <w:p w:rsidR="008F4529" w:rsidRPr="00802FDC" w:rsidRDefault="008F4529" w:rsidP="001F0585">
      <w:pPr>
        <w:spacing w:after="0" w:line="360" w:lineRule="auto"/>
        <w:rPr>
          <w:color w:val="000000"/>
          <w:szCs w:val="28"/>
        </w:rPr>
      </w:pPr>
      <w:r w:rsidRPr="00802FDC">
        <w:rPr>
          <w:color w:val="000000"/>
          <w:szCs w:val="28"/>
        </w:rPr>
        <w:t>5. Контрольно-счетная палата Каларского муниципального округа образуется в составе председателя контрольно-счетной палаты муниципального округа и аппарата контрольно-счетной палаты Каларского муниципального округа.</w:t>
      </w:r>
    </w:p>
    <w:p w:rsidR="001D4DCF" w:rsidRDefault="008F4529" w:rsidP="001F0585">
      <w:pPr>
        <w:spacing w:after="0" w:line="360" w:lineRule="auto"/>
        <w:rPr>
          <w:color w:val="000000"/>
          <w:szCs w:val="28"/>
        </w:rPr>
      </w:pPr>
      <w:r w:rsidRPr="00802FDC">
        <w:rPr>
          <w:color w:val="000000"/>
          <w:szCs w:val="28"/>
        </w:rPr>
        <w:t xml:space="preserve">6. Срок полномочий председателя контрольно-счетной палаты Каларского муниципального округа составляет пять лет. </w:t>
      </w:r>
    </w:p>
    <w:p w:rsidR="008F4529" w:rsidRPr="00802FDC" w:rsidRDefault="008F4529" w:rsidP="001F0585">
      <w:pPr>
        <w:spacing w:after="0" w:line="360" w:lineRule="auto"/>
        <w:rPr>
          <w:color w:val="000000"/>
          <w:szCs w:val="28"/>
        </w:rPr>
      </w:pPr>
      <w:r w:rsidRPr="00802FDC">
        <w:rPr>
          <w:color w:val="000000"/>
          <w:szCs w:val="28"/>
        </w:rPr>
        <w:t>7. Контрольно-счетная палата Каларского муниципального округа обладает правами юридического лица.</w:t>
      </w:r>
    </w:p>
    <w:p w:rsidR="008F4529" w:rsidRPr="00802FDC" w:rsidRDefault="008F4529" w:rsidP="001F0585">
      <w:pPr>
        <w:spacing w:after="0" w:line="360" w:lineRule="auto"/>
        <w:rPr>
          <w:color w:val="000000"/>
          <w:szCs w:val="28"/>
        </w:rPr>
      </w:pPr>
      <w:r w:rsidRPr="00802FDC">
        <w:rPr>
          <w:color w:val="000000"/>
          <w:szCs w:val="28"/>
        </w:rPr>
        <w:t xml:space="preserve">8. </w:t>
      </w:r>
      <w:r w:rsidRPr="00802FDC">
        <w:rPr>
          <w:color w:val="000000"/>
          <w:szCs w:val="28"/>
          <w:shd w:val="clear" w:color="auto" w:fill="FFFFFF"/>
        </w:rPr>
        <w:t>Порядок организации и деятельности контрольно-счетного органа муниципального округа определяется Федеральным законом от 07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контрольно-счетного органа муниципального округа осуществляется также законами Забайкальского края.</w:t>
      </w:r>
    </w:p>
    <w:p w:rsidR="008F4529" w:rsidRPr="00802FDC" w:rsidRDefault="008F4529" w:rsidP="001F0585">
      <w:pPr>
        <w:spacing w:after="0" w:line="360" w:lineRule="auto"/>
        <w:rPr>
          <w:color w:val="000000"/>
          <w:szCs w:val="28"/>
        </w:rPr>
      </w:pPr>
    </w:p>
    <w:p w:rsidR="008F4529" w:rsidRPr="00802FDC" w:rsidRDefault="008F4529" w:rsidP="001F0585">
      <w:pPr>
        <w:spacing w:after="0" w:line="360" w:lineRule="auto"/>
        <w:ind w:firstLine="0"/>
        <w:jc w:val="center"/>
        <w:rPr>
          <w:color w:val="000000"/>
          <w:szCs w:val="28"/>
        </w:rPr>
      </w:pPr>
      <w:r w:rsidRPr="00802FDC">
        <w:rPr>
          <w:b/>
          <w:bCs/>
          <w:color w:val="000000"/>
          <w:szCs w:val="28"/>
        </w:rPr>
        <w:t>Статья 28. Статус лиц, замещающих муниципальные должности</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1. К лицам, замещающим муниципальные должности, относятся:</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 депутат;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 глава муниципального округа;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3) председатель, заместитель председателя, аудитор контрольно-счетной палаты муниципального округа.</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2. Лицам, замещающим муниципальные должности, обеспечиваются условия для беспрепятственного осуществления своих полномочий.</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3. Срок полномочий лиц, замещающих муниципальные должности, составляет пять лет.</w:t>
      </w:r>
    </w:p>
    <w:p w:rsidR="008F4529" w:rsidRPr="00802FDC" w:rsidRDefault="008F4529" w:rsidP="001F0585">
      <w:pPr>
        <w:spacing w:after="0" w:line="360" w:lineRule="auto"/>
        <w:rPr>
          <w:color w:val="000000"/>
          <w:szCs w:val="28"/>
        </w:rPr>
      </w:pPr>
      <w:r w:rsidRPr="00802FDC">
        <w:rPr>
          <w:color w:val="000000"/>
          <w:szCs w:val="28"/>
        </w:rPr>
        <w:t>4. Полномочия депутата начинаются со дня его избрания и прекращаются со дня проведения первого заседания Совета Каларского муниципального округа нового созыва в правомочном составе.</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5. Полномочия главы Каларского муниципального округа начинаются со дня его избрания Советом Каларского муниципального округа и вступления в должность в торжественной обстановке в порядке, предусмотренном нормативным правовым актом Совета Каларского муниципального округа, и прекращаются в день проведения Советом муниципального округа нового созыва заседания, на котором рассматривается вопрос об избрании главы муниципального округа.</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6.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8F4529" w:rsidRPr="00802FDC" w:rsidRDefault="008F4529" w:rsidP="001F0585">
      <w:pPr>
        <w:spacing w:after="0" w:line="360" w:lineRule="auto"/>
        <w:rPr>
          <w:color w:val="000000"/>
          <w:szCs w:val="28"/>
        </w:rPr>
      </w:pPr>
      <w:r w:rsidRPr="00802FDC">
        <w:rPr>
          <w:color w:val="000000"/>
          <w:szCs w:val="28"/>
        </w:rPr>
        <w:t>7. Глава Каларского муниципального округа осуществляет свои полномочия на постоянной основе.</w:t>
      </w:r>
    </w:p>
    <w:p w:rsidR="008F4529" w:rsidRPr="00802FDC" w:rsidRDefault="008F4529" w:rsidP="001F0585">
      <w:pPr>
        <w:spacing w:after="0" w:line="360" w:lineRule="auto"/>
        <w:rPr>
          <w:color w:val="000000"/>
          <w:szCs w:val="28"/>
        </w:rPr>
      </w:pPr>
      <w:r w:rsidRPr="00802FDC">
        <w:rPr>
          <w:color w:val="000000"/>
          <w:szCs w:val="28"/>
        </w:rPr>
        <w:t>Депутаты Совета Каларского муниципального округа осуществляют свои полномочия на непостоянной основе.</w:t>
      </w:r>
    </w:p>
    <w:p w:rsidR="008F4529" w:rsidRPr="00802FDC" w:rsidRDefault="008F4529" w:rsidP="001F0585">
      <w:pPr>
        <w:spacing w:after="0" w:line="360" w:lineRule="auto"/>
        <w:rPr>
          <w:color w:val="000000"/>
          <w:szCs w:val="28"/>
        </w:rPr>
      </w:pPr>
      <w:r w:rsidRPr="00802FDC">
        <w:rPr>
          <w:color w:val="000000"/>
          <w:szCs w:val="28"/>
        </w:rPr>
        <w:t>Председатель Совета Каларского муниципального округа осуществляет свои полномочия на постоянной основе.</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8. Лица, замещающие муниципальные должности, должны соблюдать ограничения, запреты, исполнять обязанности, установленные Федеральным законом № 33-ФЗ и настоящим Уставом.</w:t>
      </w:r>
    </w:p>
    <w:p w:rsidR="008F4529" w:rsidRPr="00802FDC" w:rsidRDefault="008F4529" w:rsidP="001F0585">
      <w:pPr>
        <w:spacing w:after="0" w:line="360" w:lineRule="auto"/>
        <w:rPr>
          <w:color w:val="000000"/>
          <w:szCs w:val="28"/>
        </w:rPr>
      </w:pPr>
    </w:p>
    <w:p w:rsidR="008F4529" w:rsidRPr="00802FDC" w:rsidRDefault="008F4529" w:rsidP="001F0585">
      <w:pPr>
        <w:spacing w:after="0" w:line="360" w:lineRule="auto"/>
        <w:ind w:firstLine="142"/>
        <w:jc w:val="center"/>
        <w:rPr>
          <w:b/>
          <w:bCs/>
          <w:color w:val="000000"/>
          <w:szCs w:val="28"/>
        </w:rPr>
      </w:pPr>
      <w:r w:rsidRPr="00802FDC">
        <w:rPr>
          <w:b/>
          <w:bCs/>
          <w:color w:val="000000"/>
          <w:szCs w:val="28"/>
        </w:rPr>
        <w:t>Статья 29. Гарантии осуществления полномочий лица, замещающего муниципальную должность</w:t>
      </w:r>
    </w:p>
    <w:p w:rsidR="008F4529" w:rsidRPr="00802FDC" w:rsidRDefault="008F4529" w:rsidP="001F0585">
      <w:pPr>
        <w:autoSpaceDE w:val="0"/>
        <w:autoSpaceDN w:val="0"/>
        <w:adjustRightInd w:val="0"/>
        <w:spacing w:after="0" w:line="360" w:lineRule="auto"/>
        <w:rPr>
          <w:color w:val="000000"/>
          <w:szCs w:val="28"/>
        </w:rPr>
      </w:pPr>
      <w:r w:rsidRPr="00802FDC">
        <w:rPr>
          <w:color w:val="000000"/>
          <w:szCs w:val="28"/>
        </w:rPr>
        <w:t>1. Под гарантиями осуществления полномочий депутата, главы Каларского муниципального округа, председателя, заместителя председателя, аудитора контрольно-счетной палаты муниципального округа (далее, в случае если особо не оговорено, – лица, замещающие муниципальные должности) в настоящей статье понимаются условия, направленные на социальную и правовую защищенность лиц, замещающих муниципальные должности, и обеспечивающие осуществление ими своих полномочий.</w:t>
      </w:r>
    </w:p>
    <w:p w:rsidR="008F4529" w:rsidRPr="00802FDC" w:rsidRDefault="008F4529" w:rsidP="001F0585">
      <w:pPr>
        <w:autoSpaceDE w:val="0"/>
        <w:autoSpaceDN w:val="0"/>
        <w:adjustRightInd w:val="0"/>
        <w:spacing w:after="0" w:line="360" w:lineRule="auto"/>
        <w:rPr>
          <w:color w:val="000000"/>
          <w:szCs w:val="28"/>
        </w:rPr>
      </w:pPr>
      <w:r w:rsidRPr="00802FDC">
        <w:rPr>
          <w:color w:val="000000"/>
          <w:szCs w:val="28"/>
        </w:rPr>
        <w:t xml:space="preserve">2. Лицам, замещающим муниципальные должности, гарантируются: </w:t>
      </w:r>
    </w:p>
    <w:p w:rsidR="008F4529" w:rsidRPr="00802FDC" w:rsidRDefault="008F4529" w:rsidP="001F0585">
      <w:pPr>
        <w:spacing w:after="0" w:line="360" w:lineRule="auto"/>
        <w:rPr>
          <w:color w:val="000000"/>
          <w:szCs w:val="28"/>
        </w:rPr>
      </w:pPr>
      <w:r w:rsidRPr="00802FDC">
        <w:rPr>
          <w:color w:val="000000"/>
          <w:szCs w:val="28"/>
        </w:rPr>
        <w:t>1) право на обращение по вопросам, связанным с осуществлением ими своих полномочий, в органы государственной власти Забайкальского края и иные государственные органы Забайкальского края, в органы местного самоуправления и к должностным лицам органов местного самоуправления, в организации независимо от организационно-правовой формы, расположенные на территории Каларского муниципального округа;</w:t>
      </w:r>
    </w:p>
    <w:p w:rsidR="008F4529" w:rsidRPr="00802FDC" w:rsidRDefault="008F4529" w:rsidP="001F0585">
      <w:pPr>
        <w:spacing w:after="0" w:line="360" w:lineRule="auto"/>
        <w:rPr>
          <w:color w:val="000000"/>
          <w:szCs w:val="28"/>
        </w:rPr>
      </w:pPr>
      <w:r w:rsidRPr="00802FDC">
        <w:rPr>
          <w:color w:val="000000"/>
          <w:szCs w:val="28"/>
        </w:rPr>
        <w:t>2) право на первоочередной прием по вопросам, связанным с осуществлением ими своих полномочий, руководителями и другими должностными лицами органов государственной власти Забайкальского края, руководителями и другими должностными лицами органов местного самоуправления муниципальных образований;</w:t>
      </w:r>
    </w:p>
    <w:p w:rsidR="008F4529" w:rsidRPr="00802FDC" w:rsidRDefault="008F4529" w:rsidP="001F0585">
      <w:pPr>
        <w:spacing w:after="0" w:line="360" w:lineRule="auto"/>
        <w:rPr>
          <w:color w:val="000000"/>
          <w:szCs w:val="28"/>
        </w:rPr>
      </w:pPr>
      <w:r w:rsidRPr="00802FDC">
        <w:rPr>
          <w:color w:val="000000"/>
          <w:szCs w:val="28"/>
        </w:rPr>
        <w:t>3) служебное удостоверение и нагрудный знак.</w:t>
      </w:r>
    </w:p>
    <w:p w:rsidR="008F4529" w:rsidRPr="00802FDC" w:rsidRDefault="008F4529" w:rsidP="001F0585">
      <w:pPr>
        <w:pStyle w:val="formattext"/>
        <w:shd w:val="clear" w:color="auto" w:fill="FFFFFF"/>
        <w:spacing w:before="0" w:beforeAutospacing="0" w:after="0" w:afterAutospacing="0" w:line="360" w:lineRule="auto"/>
        <w:ind w:firstLine="709"/>
        <w:jc w:val="both"/>
        <w:textAlignment w:val="baseline"/>
        <w:rPr>
          <w:color w:val="000000"/>
          <w:sz w:val="28"/>
          <w:szCs w:val="28"/>
        </w:rPr>
      </w:pPr>
      <w:r w:rsidRPr="00802FDC">
        <w:rPr>
          <w:color w:val="000000"/>
          <w:sz w:val="28"/>
          <w:szCs w:val="28"/>
        </w:rPr>
        <w:t>3. Лицам, замещающим муниципальные должности на постоянной основе, кроме гарантий, установленных частью 2 настоящей статьи, гарантируются:</w:t>
      </w:r>
    </w:p>
    <w:p w:rsidR="008F4529" w:rsidRPr="00802FDC" w:rsidRDefault="008F4529" w:rsidP="001F0585">
      <w:pPr>
        <w:pStyle w:val="formattext"/>
        <w:shd w:val="clear" w:color="auto" w:fill="FFFFFF"/>
        <w:spacing w:before="0" w:beforeAutospacing="0" w:after="0" w:afterAutospacing="0" w:line="360" w:lineRule="auto"/>
        <w:ind w:firstLine="709"/>
        <w:jc w:val="both"/>
        <w:textAlignment w:val="baseline"/>
        <w:rPr>
          <w:color w:val="000000"/>
          <w:sz w:val="28"/>
          <w:szCs w:val="28"/>
        </w:rPr>
      </w:pPr>
      <w:r w:rsidRPr="00802FDC">
        <w:rPr>
          <w:color w:val="000000"/>
          <w:sz w:val="28"/>
          <w:szCs w:val="28"/>
        </w:rPr>
        <w:t>1) рабочее место, оборудованное мебелью, средствами связи, а также возможность использования копировально-множительной и другой организационной техники;</w:t>
      </w:r>
    </w:p>
    <w:p w:rsidR="008F4529" w:rsidRPr="00802FDC" w:rsidRDefault="008F4529" w:rsidP="001F0585">
      <w:pPr>
        <w:pStyle w:val="formattext"/>
        <w:shd w:val="clear" w:color="auto" w:fill="FFFFFF"/>
        <w:spacing w:before="0" w:beforeAutospacing="0" w:after="0" w:afterAutospacing="0" w:line="360" w:lineRule="auto"/>
        <w:ind w:firstLine="709"/>
        <w:jc w:val="both"/>
        <w:textAlignment w:val="baseline"/>
        <w:rPr>
          <w:color w:val="000000"/>
          <w:sz w:val="28"/>
          <w:szCs w:val="28"/>
        </w:rPr>
      </w:pPr>
      <w:r w:rsidRPr="00802FDC">
        <w:rPr>
          <w:color w:val="000000"/>
          <w:sz w:val="28"/>
          <w:szCs w:val="28"/>
        </w:rPr>
        <w:t>2) денежное вознаграждение;</w:t>
      </w:r>
    </w:p>
    <w:p w:rsidR="008F4529" w:rsidRPr="00802FDC" w:rsidRDefault="008F4529" w:rsidP="001F0585">
      <w:pPr>
        <w:pStyle w:val="formattext"/>
        <w:shd w:val="clear" w:color="auto" w:fill="FFFFFF"/>
        <w:spacing w:before="0" w:beforeAutospacing="0" w:after="0" w:afterAutospacing="0" w:line="360" w:lineRule="auto"/>
        <w:ind w:firstLine="709"/>
        <w:jc w:val="both"/>
        <w:textAlignment w:val="baseline"/>
        <w:rPr>
          <w:color w:val="000000"/>
          <w:sz w:val="28"/>
          <w:szCs w:val="28"/>
        </w:rPr>
      </w:pPr>
      <w:r w:rsidRPr="00802FDC">
        <w:rPr>
          <w:color w:val="000000"/>
          <w:sz w:val="28"/>
          <w:szCs w:val="28"/>
        </w:rPr>
        <w:t>3) ежегодный оплачиваемый отпуск;</w:t>
      </w:r>
    </w:p>
    <w:p w:rsidR="008F4529" w:rsidRPr="00802FDC" w:rsidRDefault="008F4529" w:rsidP="001F0585">
      <w:pPr>
        <w:pStyle w:val="formattext"/>
        <w:shd w:val="clear" w:color="auto" w:fill="FFFFFF"/>
        <w:spacing w:before="0" w:beforeAutospacing="0" w:after="0" w:afterAutospacing="0" w:line="360" w:lineRule="auto"/>
        <w:ind w:firstLine="709"/>
        <w:jc w:val="both"/>
        <w:textAlignment w:val="baseline"/>
        <w:rPr>
          <w:color w:val="000000"/>
          <w:sz w:val="28"/>
          <w:szCs w:val="28"/>
        </w:rPr>
      </w:pPr>
      <w:r w:rsidRPr="00802FDC">
        <w:rPr>
          <w:color w:val="000000"/>
          <w:sz w:val="28"/>
          <w:szCs w:val="28"/>
        </w:rPr>
        <w:t>4) транспортное обслуживание и возмещение расходов, связанных со служебными командировками при осуществлении ими своих полномочий.</w:t>
      </w:r>
    </w:p>
    <w:p w:rsidR="008F4529" w:rsidRPr="00802FDC" w:rsidRDefault="008F4529" w:rsidP="001F0585">
      <w:pPr>
        <w:pStyle w:val="formattext"/>
        <w:shd w:val="clear" w:color="auto" w:fill="FFFFFF"/>
        <w:spacing w:before="0" w:beforeAutospacing="0" w:after="0" w:afterAutospacing="0" w:line="360" w:lineRule="auto"/>
        <w:ind w:firstLine="709"/>
        <w:jc w:val="both"/>
        <w:textAlignment w:val="baseline"/>
        <w:rPr>
          <w:color w:val="000000"/>
          <w:sz w:val="28"/>
          <w:szCs w:val="28"/>
        </w:rPr>
      </w:pPr>
      <w:r w:rsidRPr="00802FDC">
        <w:rPr>
          <w:color w:val="000000"/>
          <w:sz w:val="28"/>
          <w:szCs w:val="28"/>
        </w:rPr>
        <w:t>4. Лицам, замещающим муниципальные должности на постоянной основе, кроме гарантий, установленных частями 2 и 3 настоящей статьи, гарантированы:</w:t>
      </w:r>
    </w:p>
    <w:p w:rsidR="008F4529" w:rsidRPr="00802FDC" w:rsidRDefault="008F4529" w:rsidP="001F0585">
      <w:pPr>
        <w:pStyle w:val="formattext"/>
        <w:shd w:val="clear" w:color="auto" w:fill="FFFFFF"/>
        <w:spacing w:before="0" w:beforeAutospacing="0" w:after="0" w:afterAutospacing="0" w:line="360" w:lineRule="auto"/>
        <w:ind w:firstLine="709"/>
        <w:jc w:val="both"/>
        <w:textAlignment w:val="baseline"/>
        <w:rPr>
          <w:color w:val="000000"/>
          <w:sz w:val="28"/>
          <w:szCs w:val="28"/>
        </w:rPr>
      </w:pPr>
      <w:r w:rsidRPr="00802FDC">
        <w:rPr>
          <w:color w:val="000000"/>
          <w:sz w:val="28"/>
          <w:szCs w:val="28"/>
        </w:rPr>
        <w:t>1) получение дополнительного профессионального образования;</w:t>
      </w:r>
    </w:p>
    <w:p w:rsidR="008F4529" w:rsidRPr="00802FDC" w:rsidRDefault="008F4529" w:rsidP="001F0585">
      <w:pPr>
        <w:pStyle w:val="formattext"/>
        <w:shd w:val="clear" w:color="auto" w:fill="FFFFFF"/>
        <w:spacing w:before="0" w:beforeAutospacing="0" w:after="0" w:afterAutospacing="0" w:line="360" w:lineRule="auto"/>
        <w:ind w:firstLine="709"/>
        <w:jc w:val="both"/>
        <w:textAlignment w:val="baseline"/>
        <w:rPr>
          <w:color w:val="000000"/>
          <w:sz w:val="28"/>
          <w:szCs w:val="28"/>
        </w:rPr>
      </w:pPr>
      <w:r w:rsidRPr="00802FDC">
        <w:rPr>
          <w:color w:val="000000"/>
          <w:sz w:val="28"/>
          <w:szCs w:val="28"/>
        </w:rPr>
        <w:t>2) дополнительное пенсионное обеспечение;</w:t>
      </w:r>
    </w:p>
    <w:p w:rsidR="008F4529" w:rsidRPr="00802FDC" w:rsidRDefault="008F4529" w:rsidP="001F0585">
      <w:pPr>
        <w:pStyle w:val="formattext"/>
        <w:shd w:val="clear" w:color="auto" w:fill="FFFFFF"/>
        <w:spacing w:before="0" w:beforeAutospacing="0" w:after="0" w:afterAutospacing="0" w:line="360" w:lineRule="auto"/>
        <w:ind w:firstLine="709"/>
        <w:jc w:val="both"/>
        <w:textAlignment w:val="baseline"/>
        <w:rPr>
          <w:color w:val="000000"/>
          <w:sz w:val="28"/>
          <w:szCs w:val="28"/>
        </w:rPr>
      </w:pPr>
      <w:r w:rsidRPr="00802FDC">
        <w:rPr>
          <w:color w:val="000000"/>
          <w:sz w:val="28"/>
          <w:szCs w:val="28"/>
        </w:rPr>
        <w:t>3) ежегодная диспансеризация в медицинских организациях;</w:t>
      </w:r>
    </w:p>
    <w:p w:rsidR="008F4529" w:rsidRPr="00802FDC" w:rsidRDefault="008F4529" w:rsidP="001F0585">
      <w:pPr>
        <w:pStyle w:val="formattext"/>
        <w:shd w:val="clear" w:color="auto" w:fill="FFFFFF"/>
        <w:spacing w:before="0" w:beforeAutospacing="0" w:after="0" w:afterAutospacing="0" w:line="360" w:lineRule="auto"/>
        <w:ind w:firstLine="709"/>
        <w:jc w:val="both"/>
        <w:textAlignment w:val="baseline"/>
        <w:rPr>
          <w:color w:val="000000"/>
          <w:sz w:val="28"/>
          <w:szCs w:val="28"/>
        </w:rPr>
      </w:pPr>
      <w:r w:rsidRPr="00802FDC">
        <w:rPr>
          <w:color w:val="000000"/>
          <w:sz w:val="28"/>
          <w:szCs w:val="28"/>
        </w:rPr>
        <w:t>4) санаторно-курортное лечение.</w:t>
      </w:r>
    </w:p>
    <w:p w:rsidR="008F4529" w:rsidRPr="00802FDC" w:rsidRDefault="008F4529" w:rsidP="001F0585">
      <w:pPr>
        <w:spacing w:after="0" w:line="360" w:lineRule="auto"/>
        <w:rPr>
          <w:color w:val="000000"/>
          <w:szCs w:val="28"/>
        </w:rPr>
      </w:pPr>
      <w:r w:rsidRPr="00802FDC">
        <w:rPr>
          <w:color w:val="000000"/>
          <w:szCs w:val="28"/>
        </w:rPr>
        <w:t>5. Депутату, осуществляющему свои полномочия на непостоянной основе, кроме гарантий, установленных частью 2 настоящей статьи, гарантируется возмещение расходов, связанных с осуществлением им своих полномочий путём выплаты денежной компенсации в порядке, размере и на условиях, установленных правовым актом Совета Каларского муниципального округа.</w:t>
      </w:r>
    </w:p>
    <w:p w:rsidR="008F4529" w:rsidRPr="00802FDC" w:rsidRDefault="008F4529" w:rsidP="001F0585">
      <w:pPr>
        <w:pStyle w:val="formattext"/>
        <w:shd w:val="clear" w:color="auto" w:fill="FFFFFF"/>
        <w:spacing w:before="0" w:beforeAutospacing="0" w:after="0" w:afterAutospacing="0" w:line="360" w:lineRule="auto"/>
        <w:ind w:firstLine="709"/>
        <w:jc w:val="both"/>
        <w:textAlignment w:val="baseline"/>
        <w:rPr>
          <w:color w:val="000000"/>
          <w:sz w:val="28"/>
          <w:szCs w:val="28"/>
        </w:rPr>
      </w:pPr>
      <w:r w:rsidRPr="00802FDC">
        <w:rPr>
          <w:color w:val="000000"/>
          <w:sz w:val="28"/>
          <w:szCs w:val="28"/>
        </w:rPr>
        <w:t>6. Депутату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шести  рабочих дней в месяц.</w:t>
      </w:r>
    </w:p>
    <w:p w:rsidR="008F4529" w:rsidRPr="00802FDC" w:rsidRDefault="008F4529" w:rsidP="001F0585">
      <w:pPr>
        <w:shd w:val="clear" w:color="auto" w:fill="FFFFFF"/>
        <w:spacing w:after="0" w:line="360" w:lineRule="auto"/>
        <w:rPr>
          <w:color w:val="000000"/>
          <w:szCs w:val="28"/>
        </w:rPr>
      </w:pPr>
      <w:r w:rsidRPr="00802FDC">
        <w:rPr>
          <w:color w:val="000000"/>
          <w:szCs w:val="28"/>
        </w:rPr>
        <w:t>7. Депутату, кроме гарантий, установленных частями 2 и 5 настоящей статьи, гарантируются:</w:t>
      </w:r>
    </w:p>
    <w:p w:rsidR="008F4529" w:rsidRPr="00802FDC" w:rsidRDefault="008F4529" w:rsidP="001F0585">
      <w:pPr>
        <w:shd w:val="clear" w:color="auto" w:fill="FFFFFF"/>
        <w:spacing w:after="0" w:line="360" w:lineRule="auto"/>
        <w:rPr>
          <w:color w:val="000000"/>
          <w:szCs w:val="28"/>
        </w:rPr>
      </w:pPr>
      <w:r w:rsidRPr="00802FDC">
        <w:rPr>
          <w:color w:val="000000"/>
          <w:szCs w:val="28"/>
        </w:rPr>
        <w:t>1) право на объединение в депутатские группы и другие объединения депутатов;</w:t>
      </w:r>
    </w:p>
    <w:p w:rsidR="008F4529" w:rsidRPr="00802FDC" w:rsidRDefault="008F4529" w:rsidP="001F0585">
      <w:pPr>
        <w:shd w:val="clear" w:color="auto" w:fill="FFFFFF"/>
        <w:spacing w:after="0" w:line="360" w:lineRule="auto"/>
        <w:rPr>
          <w:color w:val="000000"/>
          <w:szCs w:val="28"/>
        </w:rPr>
      </w:pPr>
      <w:r w:rsidRPr="00802FDC">
        <w:rPr>
          <w:color w:val="000000"/>
          <w:szCs w:val="28"/>
        </w:rPr>
        <w:t>2) право иметь помощников;</w:t>
      </w:r>
    </w:p>
    <w:p w:rsidR="008F4529" w:rsidRPr="00802FDC" w:rsidRDefault="008F4529" w:rsidP="001F0585">
      <w:pPr>
        <w:shd w:val="clear" w:color="auto" w:fill="FFFFFF"/>
        <w:spacing w:after="0" w:line="360" w:lineRule="auto"/>
        <w:rPr>
          <w:color w:val="000000"/>
          <w:szCs w:val="28"/>
        </w:rPr>
      </w:pPr>
      <w:r w:rsidRPr="00802FDC">
        <w:rPr>
          <w:color w:val="000000"/>
          <w:szCs w:val="28"/>
        </w:rPr>
        <w:t>3) право на обращение с депутатским запросом.</w:t>
      </w:r>
    </w:p>
    <w:p w:rsidR="008F4529" w:rsidRPr="00802FDC" w:rsidRDefault="008F4529" w:rsidP="001F0585">
      <w:pPr>
        <w:shd w:val="clear" w:color="auto" w:fill="FFFFFF"/>
        <w:spacing w:after="0" w:line="360" w:lineRule="auto"/>
        <w:rPr>
          <w:color w:val="000000"/>
          <w:szCs w:val="28"/>
        </w:rPr>
      </w:pPr>
      <w:r w:rsidRPr="00802FDC">
        <w:rPr>
          <w:color w:val="000000"/>
          <w:szCs w:val="28"/>
        </w:rPr>
        <w:t>8. Председателю, заместителю председателя, аудитору контрольно-счетной палаты муниципального округа, кроме гарантий, установленных частями 2 и 3 настоящей статьи, гарантируется профессиональное развитие, в том числе получение дополнительного профессионального образования, а также другие меры материального и социального обеспечения, установленные для лиц, замещающих муниципальные должности.</w:t>
      </w:r>
    </w:p>
    <w:p w:rsidR="008F4529" w:rsidRPr="00802FDC" w:rsidRDefault="008F4529" w:rsidP="001F0585">
      <w:pPr>
        <w:shd w:val="clear" w:color="auto" w:fill="FFFFFF"/>
        <w:spacing w:after="0" w:line="360" w:lineRule="auto"/>
        <w:rPr>
          <w:color w:val="000000"/>
          <w:szCs w:val="28"/>
        </w:rPr>
      </w:pPr>
      <w:r w:rsidRPr="00802FDC">
        <w:rPr>
          <w:color w:val="000000"/>
          <w:szCs w:val="28"/>
        </w:rPr>
        <w:t>9. Финансирование расходов, связанных с предоставлением гарантий лицам, замещающим муниципальные должности, установленных в соответствии с федеральным законом, законом Забайкальского края, осуществляется за счет средств местного бюджета с соблюдением требований бюджетного законодательства.</w:t>
      </w:r>
    </w:p>
    <w:p w:rsidR="008F4529" w:rsidRPr="00802FDC" w:rsidRDefault="008F4529" w:rsidP="001F0585">
      <w:pPr>
        <w:spacing w:after="0" w:line="360" w:lineRule="auto"/>
        <w:rPr>
          <w:b/>
          <w:bCs/>
          <w:color w:val="000000"/>
          <w:szCs w:val="28"/>
        </w:rPr>
      </w:pPr>
    </w:p>
    <w:p w:rsidR="008F4529" w:rsidRPr="00802FDC" w:rsidRDefault="008F4529" w:rsidP="001F0585">
      <w:pPr>
        <w:spacing w:after="0" w:line="360" w:lineRule="auto"/>
        <w:ind w:firstLine="0"/>
        <w:jc w:val="center"/>
        <w:rPr>
          <w:color w:val="000000"/>
          <w:szCs w:val="28"/>
        </w:rPr>
      </w:pPr>
      <w:r w:rsidRPr="00802FDC">
        <w:rPr>
          <w:b/>
          <w:bCs/>
          <w:color w:val="000000"/>
          <w:szCs w:val="28"/>
        </w:rPr>
        <w:t>Статья 30. Ответственность лиц, замещающих муниципальные должности</w:t>
      </w:r>
    </w:p>
    <w:p w:rsidR="008F4529" w:rsidRPr="00802FDC" w:rsidRDefault="008F4529" w:rsidP="001F0585">
      <w:pPr>
        <w:spacing w:after="0" w:line="360" w:lineRule="auto"/>
        <w:rPr>
          <w:color w:val="000000"/>
          <w:szCs w:val="28"/>
        </w:rPr>
      </w:pPr>
      <w:r w:rsidRPr="00802FDC">
        <w:rPr>
          <w:color w:val="000000"/>
          <w:szCs w:val="28"/>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 33-ФЗ. </w:t>
      </w:r>
    </w:p>
    <w:p w:rsidR="008F4529" w:rsidRPr="00802FDC" w:rsidRDefault="008F4529" w:rsidP="001F0585">
      <w:pPr>
        <w:spacing w:after="0" w:line="360" w:lineRule="auto"/>
        <w:rPr>
          <w:color w:val="000000"/>
          <w:szCs w:val="28"/>
        </w:rPr>
      </w:pPr>
      <w:bookmarkStart w:id="7" w:name="p3"/>
      <w:bookmarkEnd w:id="7"/>
      <w:r w:rsidRPr="00802FDC">
        <w:rPr>
          <w:color w:val="000000"/>
          <w:szCs w:val="28"/>
        </w:rPr>
        <w:t xml:space="preserve">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t>
      </w:r>
    </w:p>
    <w:p w:rsidR="008F4529" w:rsidRPr="00802FDC" w:rsidRDefault="008F4529" w:rsidP="001F0585">
      <w:pPr>
        <w:spacing w:after="0" w:line="360" w:lineRule="auto"/>
        <w:rPr>
          <w:color w:val="000000"/>
          <w:szCs w:val="28"/>
        </w:rPr>
      </w:pPr>
      <w:r w:rsidRPr="00802FDC">
        <w:rPr>
          <w:color w:val="000000"/>
          <w:szCs w:val="28"/>
        </w:rPr>
        <w:t xml:space="preserve">1) предупреждение; </w:t>
      </w:r>
    </w:p>
    <w:p w:rsidR="008F4529" w:rsidRPr="00802FDC" w:rsidRDefault="008F4529" w:rsidP="001F0585">
      <w:pPr>
        <w:spacing w:after="0" w:line="360" w:lineRule="auto"/>
        <w:rPr>
          <w:color w:val="000000"/>
          <w:szCs w:val="28"/>
        </w:rPr>
      </w:pPr>
      <w:r w:rsidRPr="00802FDC">
        <w:rPr>
          <w:color w:val="000000"/>
          <w:szCs w:val="28"/>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rsidR="008F4529" w:rsidRPr="00802FDC" w:rsidRDefault="008F4529" w:rsidP="001F0585">
      <w:pPr>
        <w:spacing w:after="0" w:line="360" w:lineRule="auto"/>
        <w:rPr>
          <w:color w:val="000000"/>
          <w:szCs w:val="28"/>
        </w:rPr>
      </w:pPr>
      <w:r w:rsidRPr="00802FDC">
        <w:rPr>
          <w:color w:val="000000"/>
          <w:szCs w:val="28"/>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rsidR="008F4529" w:rsidRPr="00802FDC" w:rsidRDefault="008F4529" w:rsidP="001F0585">
      <w:pPr>
        <w:spacing w:after="0" w:line="360" w:lineRule="auto"/>
        <w:rPr>
          <w:color w:val="000000"/>
          <w:szCs w:val="28"/>
        </w:rPr>
      </w:pPr>
      <w:r w:rsidRPr="00802FDC">
        <w:rPr>
          <w:color w:val="000000"/>
          <w:szCs w:val="28"/>
        </w:rPr>
        <w:t xml:space="preserve">4) запрет занимать должности в соответствующем органе местного самоуправления до прекращения срока его полномочий; </w:t>
      </w:r>
    </w:p>
    <w:p w:rsidR="008F4529" w:rsidRPr="00802FDC" w:rsidRDefault="008F4529" w:rsidP="001F0585">
      <w:pPr>
        <w:spacing w:after="0" w:line="360" w:lineRule="auto"/>
        <w:rPr>
          <w:color w:val="000000"/>
          <w:szCs w:val="28"/>
        </w:rPr>
      </w:pPr>
      <w:r w:rsidRPr="00802FDC">
        <w:rPr>
          <w:color w:val="000000"/>
          <w:szCs w:val="28"/>
        </w:rPr>
        <w:t xml:space="preserve">5) запрет исполнять полномочия на постоянной основе до прекращения срока его полномочий. </w:t>
      </w:r>
    </w:p>
    <w:p w:rsidR="008F4529" w:rsidRPr="00802FDC" w:rsidRDefault="008F4529" w:rsidP="001F0585">
      <w:pPr>
        <w:spacing w:after="0" w:line="360" w:lineRule="auto"/>
        <w:rPr>
          <w:color w:val="000000"/>
          <w:szCs w:val="28"/>
        </w:rPr>
      </w:pPr>
      <w:r w:rsidRPr="00802FDC">
        <w:rPr>
          <w:color w:val="000000"/>
          <w:szCs w:val="28"/>
        </w:rPr>
        <w:t xml:space="preserve">3. Порядок принятия решения о применении к лицу, замещающему муниципальную должность, мер ответственности, указанных в части 2 настоящей статьи, определяется муниципальным правовым актом в соответствии с законом Забайкальского края. </w:t>
      </w:r>
    </w:p>
    <w:p w:rsidR="008F4529" w:rsidRPr="00802FDC" w:rsidRDefault="008F4529" w:rsidP="001F0585">
      <w:pPr>
        <w:spacing w:after="0" w:line="360" w:lineRule="auto"/>
        <w:rPr>
          <w:color w:val="000000"/>
          <w:szCs w:val="28"/>
        </w:rPr>
      </w:pPr>
      <w:r w:rsidRPr="00802FDC">
        <w:rPr>
          <w:color w:val="000000"/>
          <w:szCs w:val="28"/>
        </w:rPr>
        <w:t xml:space="preserve">4.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года № 273-ФЗ «О противодействии коррупции». </w:t>
      </w:r>
    </w:p>
    <w:p w:rsidR="008F4529" w:rsidRPr="00802FDC" w:rsidRDefault="008F4529" w:rsidP="001F0585">
      <w:pPr>
        <w:spacing w:after="0" w:line="360" w:lineRule="auto"/>
        <w:rPr>
          <w:color w:val="000000"/>
          <w:szCs w:val="28"/>
        </w:rPr>
      </w:pPr>
    </w:p>
    <w:p w:rsidR="008F4529" w:rsidRPr="00802FDC" w:rsidRDefault="008F4529" w:rsidP="001F0585">
      <w:pPr>
        <w:spacing w:after="0" w:line="360" w:lineRule="auto"/>
        <w:ind w:firstLine="0"/>
        <w:jc w:val="center"/>
        <w:rPr>
          <w:color w:val="000000"/>
          <w:szCs w:val="28"/>
        </w:rPr>
      </w:pPr>
      <w:r w:rsidRPr="00802FDC">
        <w:rPr>
          <w:b/>
          <w:bCs/>
          <w:color w:val="000000"/>
          <w:szCs w:val="28"/>
        </w:rPr>
        <w:t>Статья 31. Муниципальная служба</w:t>
      </w:r>
    </w:p>
    <w:p w:rsidR="008F4529" w:rsidRPr="00802FDC" w:rsidRDefault="008F4529" w:rsidP="001F0585">
      <w:pPr>
        <w:spacing w:after="0" w:line="360" w:lineRule="auto"/>
        <w:rPr>
          <w:color w:val="000000"/>
          <w:szCs w:val="28"/>
        </w:rPr>
      </w:pPr>
      <w:r w:rsidRPr="00802FDC">
        <w:rPr>
          <w:color w:val="000000"/>
          <w:szCs w:val="28"/>
        </w:rPr>
        <w:t>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законами Забайкальского края, настоящим Уставом и иными муниципальными правовыми актами Каларского муниципального округа.</w:t>
      </w:r>
    </w:p>
    <w:p w:rsidR="00516B7E" w:rsidRDefault="008F4529" w:rsidP="001F0585">
      <w:pPr>
        <w:spacing w:after="0" w:line="360" w:lineRule="auto"/>
        <w:rPr>
          <w:color w:val="000000"/>
          <w:szCs w:val="28"/>
        </w:rPr>
      </w:pPr>
      <w:r w:rsidRPr="00802FDC">
        <w:rPr>
          <w:color w:val="000000"/>
          <w:szCs w:val="28"/>
        </w:rPr>
        <w:t xml:space="preserve"> </w:t>
      </w:r>
    </w:p>
    <w:p w:rsidR="00516B7E" w:rsidRDefault="00516B7E">
      <w:pPr>
        <w:spacing w:after="160" w:line="259" w:lineRule="auto"/>
        <w:ind w:firstLine="0"/>
        <w:jc w:val="left"/>
        <w:rPr>
          <w:color w:val="000000"/>
          <w:szCs w:val="28"/>
        </w:rPr>
      </w:pPr>
      <w:r>
        <w:rPr>
          <w:color w:val="000000"/>
          <w:szCs w:val="28"/>
        </w:rPr>
        <w:br w:type="page"/>
      </w:r>
    </w:p>
    <w:p w:rsidR="008F4529" w:rsidRPr="00802FDC" w:rsidRDefault="008F4529" w:rsidP="001F0585">
      <w:pPr>
        <w:spacing w:after="0" w:line="360" w:lineRule="auto"/>
        <w:ind w:firstLine="0"/>
        <w:rPr>
          <w:color w:val="000000"/>
          <w:szCs w:val="28"/>
        </w:rPr>
      </w:pPr>
      <w:r w:rsidRPr="00802FDC">
        <w:rPr>
          <w:b/>
          <w:bCs/>
          <w:color w:val="000000"/>
          <w:szCs w:val="28"/>
        </w:rPr>
        <w:t xml:space="preserve">ГЛАВА VI. МУНИЦИПАЛЬНЫЕ ПРАВОВЫЕ АКТЫ </w:t>
      </w:r>
      <w:r w:rsidRPr="001F0585">
        <w:rPr>
          <w:b/>
          <w:color w:val="000000"/>
          <w:szCs w:val="28"/>
        </w:rPr>
        <w:t>КАЛАРСКОГО</w:t>
      </w:r>
      <w:r w:rsidRPr="001F0585">
        <w:rPr>
          <w:b/>
          <w:bCs/>
          <w:color w:val="000000"/>
          <w:szCs w:val="28"/>
        </w:rPr>
        <w:t xml:space="preserve"> </w:t>
      </w:r>
      <w:r w:rsidRPr="00802FDC">
        <w:rPr>
          <w:b/>
          <w:bCs/>
          <w:color w:val="000000"/>
          <w:szCs w:val="28"/>
        </w:rPr>
        <w:t>МУНИЦИПАЛЬНОГО ОКРУГА</w:t>
      </w:r>
    </w:p>
    <w:p w:rsidR="008F4529" w:rsidRPr="00802FDC" w:rsidRDefault="008F4529" w:rsidP="001F0585">
      <w:pPr>
        <w:spacing w:after="0" w:line="360" w:lineRule="auto"/>
        <w:rPr>
          <w:color w:val="000000"/>
          <w:szCs w:val="28"/>
        </w:rPr>
      </w:pPr>
      <w:r w:rsidRPr="00802FDC">
        <w:rPr>
          <w:color w:val="000000"/>
          <w:szCs w:val="28"/>
        </w:rPr>
        <w:t xml:space="preserve"> </w:t>
      </w:r>
    </w:p>
    <w:p w:rsidR="008F4529" w:rsidRPr="00802FDC" w:rsidRDefault="008F4529" w:rsidP="001F0585">
      <w:pPr>
        <w:spacing w:after="0" w:line="360" w:lineRule="auto"/>
        <w:ind w:firstLine="0"/>
        <w:jc w:val="center"/>
        <w:rPr>
          <w:color w:val="000000"/>
          <w:szCs w:val="28"/>
        </w:rPr>
      </w:pPr>
      <w:r w:rsidRPr="00802FDC">
        <w:rPr>
          <w:b/>
          <w:bCs/>
          <w:color w:val="000000"/>
          <w:szCs w:val="28"/>
        </w:rPr>
        <w:t>Статья 32. Система муниципальных правовых актов</w:t>
      </w:r>
      <w:r w:rsidRPr="00802FDC">
        <w:rPr>
          <w:color w:val="000000"/>
          <w:szCs w:val="28"/>
        </w:rPr>
        <w:t xml:space="preserve"> </w:t>
      </w:r>
      <w:r w:rsidRPr="00D85F74">
        <w:rPr>
          <w:b/>
          <w:color w:val="000000"/>
          <w:szCs w:val="28"/>
        </w:rPr>
        <w:t>Каларского</w:t>
      </w:r>
      <w:r w:rsidRPr="00802FDC">
        <w:rPr>
          <w:b/>
          <w:bCs/>
          <w:color w:val="000000"/>
          <w:szCs w:val="28"/>
        </w:rPr>
        <w:t xml:space="preserve"> муниципального округа</w:t>
      </w:r>
    </w:p>
    <w:p w:rsidR="008F4529" w:rsidRPr="00802FDC" w:rsidRDefault="008F4529" w:rsidP="001F0585">
      <w:pPr>
        <w:spacing w:after="0" w:line="360" w:lineRule="auto"/>
        <w:rPr>
          <w:color w:val="000000"/>
          <w:szCs w:val="28"/>
        </w:rPr>
      </w:pPr>
      <w:r w:rsidRPr="00802FDC">
        <w:rPr>
          <w:color w:val="000000"/>
          <w:szCs w:val="28"/>
        </w:rPr>
        <w:t>1. В систему муниципальных правовых актов Каларского муниципального округа входят:</w:t>
      </w:r>
    </w:p>
    <w:p w:rsidR="008F4529" w:rsidRPr="00802FDC" w:rsidRDefault="008F4529" w:rsidP="001F0585">
      <w:pPr>
        <w:spacing w:after="0" w:line="360" w:lineRule="auto"/>
        <w:rPr>
          <w:color w:val="000000"/>
          <w:szCs w:val="28"/>
        </w:rPr>
      </w:pPr>
      <w:r w:rsidRPr="00802FDC">
        <w:rPr>
          <w:color w:val="000000"/>
          <w:szCs w:val="28"/>
        </w:rPr>
        <w:t>1) Устав Каларского муниципального округа, правовые акты, принятые на местном референдуме, сходе граждан;</w:t>
      </w:r>
    </w:p>
    <w:p w:rsidR="008F4529" w:rsidRPr="00802FDC" w:rsidRDefault="008F4529" w:rsidP="001F0585">
      <w:pPr>
        <w:spacing w:after="0" w:line="360" w:lineRule="auto"/>
        <w:rPr>
          <w:color w:val="000000"/>
          <w:szCs w:val="28"/>
        </w:rPr>
      </w:pPr>
      <w:r w:rsidRPr="00802FDC">
        <w:rPr>
          <w:color w:val="000000"/>
          <w:szCs w:val="28"/>
        </w:rPr>
        <w:t>2) нормативные и иные правовые акты Совета Каларского муниципального округа;</w:t>
      </w:r>
    </w:p>
    <w:p w:rsidR="008F4529" w:rsidRPr="00802FDC" w:rsidRDefault="008F4529" w:rsidP="001F0585">
      <w:pPr>
        <w:spacing w:after="0" w:line="360" w:lineRule="auto"/>
        <w:rPr>
          <w:color w:val="000000"/>
          <w:szCs w:val="28"/>
        </w:rPr>
      </w:pPr>
      <w:r w:rsidRPr="00802FDC">
        <w:rPr>
          <w:color w:val="000000"/>
          <w:szCs w:val="28"/>
        </w:rPr>
        <w:t>3) правовые акты главы Каларского муниципального округа;</w:t>
      </w:r>
    </w:p>
    <w:p w:rsidR="008F4529" w:rsidRPr="00802FDC" w:rsidRDefault="008F4529" w:rsidP="001F0585">
      <w:pPr>
        <w:spacing w:after="0" w:line="360" w:lineRule="auto"/>
        <w:rPr>
          <w:color w:val="000000"/>
          <w:szCs w:val="28"/>
        </w:rPr>
      </w:pPr>
      <w:r w:rsidRPr="00802FDC">
        <w:rPr>
          <w:color w:val="000000"/>
          <w:szCs w:val="28"/>
        </w:rPr>
        <w:t>4) правовые акты администрации Каларского муниципального округа;</w:t>
      </w:r>
    </w:p>
    <w:p w:rsidR="008F4529" w:rsidRPr="00802FDC" w:rsidRDefault="008F4529" w:rsidP="001F0585">
      <w:pPr>
        <w:spacing w:after="0" w:line="360" w:lineRule="auto"/>
        <w:rPr>
          <w:color w:val="000000"/>
          <w:szCs w:val="28"/>
        </w:rPr>
      </w:pPr>
      <w:r w:rsidRPr="00802FDC">
        <w:rPr>
          <w:color w:val="000000"/>
          <w:szCs w:val="28"/>
        </w:rPr>
        <w:t>5) акты контрольно-счетной палаты Каларского муниципального округа;</w:t>
      </w:r>
    </w:p>
    <w:p w:rsidR="008F4529" w:rsidRPr="00802FDC" w:rsidRDefault="008F4529" w:rsidP="001F0585">
      <w:pPr>
        <w:spacing w:after="0" w:line="360" w:lineRule="auto"/>
        <w:rPr>
          <w:color w:val="000000"/>
          <w:szCs w:val="28"/>
        </w:rPr>
      </w:pPr>
      <w:r w:rsidRPr="00802FDC">
        <w:rPr>
          <w:color w:val="000000"/>
          <w:szCs w:val="28"/>
        </w:rPr>
        <w:t>6) акты председателя Совета Каларского муниципального округа.</w:t>
      </w:r>
    </w:p>
    <w:p w:rsidR="008F4529" w:rsidRPr="00802FDC" w:rsidRDefault="008F4529" w:rsidP="001F0585">
      <w:pPr>
        <w:spacing w:after="0" w:line="360" w:lineRule="auto"/>
        <w:rPr>
          <w:color w:val="000000"/>
          <w:szCs w:val="28"/>
        </w:rPr>
      </w:pPr>
      <w:r w:rsidRPr="00802FDC">
        <w:rPr>
          <w:color w:val="000000"/>
          <w:szCs w:val="28"/>
        </w:rPr>
        <w:t>2. Устав Каларского муниципального округа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Каларского муниципального округа, имеют прямое действие и применяются на всей территории Каларского муниципального округа.</w:t>
      </w:r>
    </w:p>
    <w:p w:rsidR="008F4529" w:rsidRPr="00802FDC" w:rsidRDefault="008F4529" w:rsidP="001F0585">
      <w:pPr>
        <w:spacing w:after="0" w:line="360" w:lineRule="auto"/>
        <w:rPr>
          <w:color w:val="000000"/>
          <w:szCs w:val="28"/>
        </w:rPr>
      </w:pPr>
      <w:r w:rsidRPr="00802FDC">
        <w:rPr>
          <w:color w:val="000000"/>
          <w:szCs w:val="28"/>
        </w:rPr>
        <w:t>Иные муниципальные правовые акты Каларского муниципального округа не должны противоречить Уставу Каларского муниципального округа и правовым актам, принятым на местном референдуме, сходе граждан.</w:t>
      </w:r>
    </w:p>
    <w:p w:rsidR="008F4529" w:rsidRPr="00802FDC" w:rsidRDefault="008F4529" w:rsidP="001F0585">
      <w:pPr>
        <w:spacing w:after="0" w:line="360" w:lineRule="auto"/>
        <w:rPr>
          <w:color w:val="000000"/>
          <w:szCs w:val="28"/>
        </w:rPr>
      </w:pPr>
    </w:p>
    <w:p w:rsidR="008F4529" w:rsidRPr="00802FDC" w:rsidRDefault="008F4529" w:rsidP="001F0585">
      <w:pPr>
        <w:spacing w:after="0" w:line="360" w:lineRule="auto"/>
        <w:ind w:firstLine="0"/>
        <w:jc w:val="center"/>
        <w:rPr>
          <w:b/>
          <w:color w:val="000000"/>
          <w:szCs w:val="28"/>
        </w:rPr>
      </w:pPr>
      <w:r w:rsidRPr="00802FDC">
        <w:rPr>
          <w:b/>
          <w:bCs/>
          <w:color w:val="000000"/>
          <w:szCs w:val="28"/>
        </w:rPr>
        <w:t>Статья 33. Порядок обнародования и вступления в силу муниципальных правовых актов</w:t>
      </w:r>
    </w:p>
    <w:p w:rsidR="008F4529" w:rsidRPr="00802FDC" w:rsidRDefault="008F4529" w:rsidP="001F0585">
      <w:pPr>
        <w:spacing w:after="0" w:line="360" w:lineRule="auto"/>
        <w:rPr>
          <w:color w:val="000000"/>
          <w:szCs w:val="28"/>
        </w:rPr>
      </w:pPr>
      <w:r w:rsidRPr="00802FDC">
        <w:rPr>
          <w:color w:val="000000"/>
          <w:szCs w:val="28"/>
        </w:rPr>
        <w:t>1. Муниципальные правовые акты Каларского муниципального округа вступают в силу в порядке, установленном настоящим Уставом, за исключением нормативных правовых актов Совета Каларского муниципального округа о налогах и сборах, которые вступают в силу в соответствии с Налоговым кодексом Российской Федерации.</w:t>
      </w:r>
    </w:p>
    <w:p w:rsidR="008F4529" w:rsidRPr="00802FDC" w:rsidRDefault="008F4529" w:rsidP="001F0585">
      <w:pPr>
        <w:spacing w:after="0" w:line="360" w:lineRule="auto"/>
        <w:rPr>
          <w:color w:val="000000"/>
          <w:szCs w:val="28"/>
        </w:rPr>
      </w:pPr>
      <w:r w:rsidRPr="00802FDC">
        <w:rPr>
          <w:color w:val="000000"/>
          <w:szCs w:val="28"/>
        </w:rP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муниципальный округ, а также соглашения, заключаемые между органами местного самоуправления, подлежат официальному опубликованию.</w:t>
      </w:r>
    </w:p>
    <w:p w:rsidR="008F4529" w:rsidRPr="00802FDC" w:rsidRDefault="008F4529" w:rsidP="001F0585">
      <w:pPr>
        <w:spacing w:after="0" w:line="360" w:lineRule="auto"/>
        <w:rPr>
          <w:color w:val="000000"/>
          <w:szCs w:val="28"/>
        </w:rPr>
      </w:pPr>
      <w:r w:rsidRPr="00802FDC">
        <w:rPr>
          <w:color w:val="000000"/>
          <w:szCs w:val="28"/>
        </w:rPr>
        <w:t>Иные муниципальные правовые акты муниципального округа подлежат официальному обнародованию в случаях, предусмотренных федеральными законами, законами Забайкальского края, настоящим Уставом, решениями Совета Каларского муниципального округа либо самими муниципальными правовыми актами.</w:t>
      </w:r>
    </w:p>
    <w:p w:rsidR="008F4529" w:rsidRPr="00802FDC" w:rsidRDefault="008F4529" w:rsidP="001F0585">
      <w:pPr>
        <w:spacing w:after="0" w:line="360" w:lineRule="auto"/>
        <w:rPr>
          <w:color w:val="000000"/>
          <w:szCs w:val="28"/>
        </w:rPr>
      </w:pPr>
      <w:r w:rsidRPr="00802FDC">
        <w:rPr>
          <w:color w:val="000000"/>
          <w:szCs w:val="28"/>
        </w:rPr>
        <w:t>3. Муниципальные правовые акты Каларского муниципального округа, подлежащие официальному опубликованию, должны быть опубликованы не позднее 10 дней со дня их принятия (издания), если иное не установлено федеральным законом, законом Забайкальского края, настоящим Уставом либо самими муниципальными правовыми актами.</w:t>
      </w:r>
    </w:p>
    <w:p w:rsidR="008F4529" w:rsidRPr="00802FDC" w:rsidRDefault="008F4529" w:rsidP="001F0585">
      <w:pPr>
        <w:spacing w:after="0" w:line="360" w:lineRule="auto"/>
        <w:rPr>
          <w:color w:val="000000"/>
          <w:szCs w:val="28"/>
        </w:rPr>
      </w:pPr>
      <w:r w:rsidRPr="00802FDC">
        <w:rPr>
          <w:color w:val="000000"/>
          <w:szCs w:val="28"/>
        </w:rPr>
        <w:t>4. Муниципальные правовые акты Каларского муниципального округа, подлежащие официальному опубликованию, вступают в силу на следующий день после дня их официального опубликования, если иной срок вступления их в силу не установлен федеральным законом, законом Забайкальского края, настоящим Уставом, либо самими муниципальными правовыми актами.</w:t>
      </w:r>
    </w:p>
    <w:p w:rsidR="008F4529" w:rsidRPr="00802FDC" w:rsidRDefault="008F4529" w:rsidP="001F0585">
      <w:pPr>
        <w:spacing w:after="0" w:line="360" w:lineRule="auto"/>
        <w:rPr>
          <w:color w:val="000000"/>
          <w:szCs w:val="28"/>
        </w:rPr>
      </w:pPr>
      <w:r w:rsidRPr="00802FDC">
        <w:rPr>
          <w:color w:val="000000"/>
          <w:szCs w:val="28"/>
        </w:rPr>
        <w:t>5. Иные муниципальные правовые акты Каларского муниципального округа вступают в силу со дня их подписания, если иной срок вступления их в силу не установлен федеральным законом, законом Забайкальского края, настоящим Уставом либо самими муниципальными правовыми актами Каларского муниципального округа.</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6. Официальным опубликованием Устава Каларского муниципального округа, актов о внесении изменений и дополнений в Устав Каларского муниципального округа считается первое размещение их полного текста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5 марта 2018 года).</w:t>
      </w:r>
    </w:p>
    <w:p w:rsidR="008F4529" w:rsidRPr="00802FDC" w:rsidRDefault="008F4529" w:rsidP="001F0585">
      <w:pPr>
        <w:spacing w:after="0" w:line="360" w:lineRule="auto"/>
        <w:rPr>
          <w:color w:val="000000"/>
          <w:szCs w:val="28"/>
        </w:rPr>
      </w:pPr>
      <w:r w:rsidRPr="00802FDC">
        <w:rPr>
          <w:color w:val="000000"/>
          <w:szCs w:val="28"/>
        </w:rPr>
        <w:t xml:space="preserve">Официальным опубликованием иных муниципальных правовых актов Каларского муниципального округа или соглашений, заключенных между органами местного самоуправления, считается первая публикация их полного текста в газете «Северная правда» </w:t>
      </w:r>
      <w:r w:rsidR="001D4DCF" w:rsidRPr="001D4DCF">
        <w:rPr>
          <w:szCs w:val="28"/>
        </w:rPr>
        <w:t>и</w:t>
      </w:r>
      <w:r w:rsidR="0022032D">
        <w:rPr>
          <w:color w:val="000000"/>
          <w:szCs w:val="28"/>
        </w:rPr>
        <w:t xml:space="preserve"> </w:t>
      </w:r>
      <w:r w:rsidRPr="00802FDC">
        <w:rPr>
          <w:color w:val="000000"/>
          <w:szCs w:val="28"/>
        </w:rPr>
        <w:t xml:space="preserve"> сетевом издании «Каларский район: день за днем» </w:t>
      </w:r>
      <w:hyperlink r:id="rId27" w:history="1">
        <w:r w:rsidR="00F72B60" w:rsidRPr="009B34E1">
          <w:rPr>
            <w:rStyle w:val="a3"/>
            <w:szCs w:val="28"/>
          </w:rPr>
          <w:t>https://</w:t>
        </w:r>
        <w:r w:rsidR="00F72B60" w:rsidRPr="009B34E1">
          <w:rPr>
            <w:rStyle w:val="a3"/>
            <w:szCs w:val="28"/>
            <w:lang w:val="en-US"/>
          </w:rPr>
          <w:t>newchara</w:t>
        </w:r>
        <w:r w:rsidR="00F72B60" w:rsidRPr="009B34E1">
          <w:rPr>
            <w:rStyle w:val="a3"/>
            <w:szCs w:val="28"/>
          </w:rPr>
          <w:t>.ru/</w:t>
        </w:r>
      </w:hyperlink>
      <w:r w:rsidR="00F72B60">
        <w:rPr>
          <w:color w:val="000000"/>
          <w:szCs w:val="28"/>
        </w:rPr>
        <w:t xml:space="preserve"> </w:t>
      </w:r>
      <w:r w:rsidR="00F72B60" w:rsidRPr="001D4DCF">
        <w:rPr>
          <w:color w:val="000000"/>
          <w:szCs w:val="28"/>
        </w:rPr>
        <w:t>(Э</w:t>
      </w:r>
      <w:r w:rsidR="001D4DCF" w:rsidRPr="001D4DCF">
        <w:rPr>
          <w:color w:val="000000"/>
          <w:szCs w:val="28"/>
        </w:rPr>
        <w:t>л</w:t>
      </w:r>
      <w:r w:rsidR="00F72B60" w:rsidRPr="001D4DCF">
        <w:rPr>
          <w:color w:val="000000"/>
          <w:szCs w:val="28"/>
        </w:rPr>
        <w:t xml:space="preserve"> №ФС77-79068 от 28</w:t>
      </w:r>
      <w:r w:rsidR="001D4DCF" w:rsidRPr="001D4DCF">
        <w:rPr>
          <w:color w:val="000000"/>
          <w:szCs w:val="28"/>
        </w:rPr>
        <w:t xml:space="preserve"> августа </w:t>
      </w:r>
      <w:r w:rsidR="00F72B60" w:rsidRPr="001D4DCF">
        <w:rPr>
          <w:color w:val="000000"/>
          <w:szCs w:val="28"/>
        </w:rPr>
        <w:t>2020</w:t>
      </w:r>
      <w:r w:rsidR="001D4DCF" w:rsidRPr="001D4DCF">
        <w:rPr>
          <w:color w:val="000000"/>
          <w:szCs w:val="28"/>
        </w:rPr>
        <w:t xml:space="preserve"> </w:t>
      </w:r>
      <w:r w:rsidR="00F72B60" w:rsidRPr="001D4DCF">
        <w:rPr>
          <w:color w:val="000000"/>
          <w:szCs w:val="28"/>
        </w:rPr>
        <w:t>г)</w:t>
      </w:r>
      <w:r w:rsidR="00A2499F" w:rsidRPr="001D4DCF">
        <w:rPr>
          <w:color w:val="000000"/>
          <w:szCs w:val="28"/>
        </w:rPr>
        <w:t>.</w:t>
      </w:r>
      <w:r w:rsidR="00F72B60">
        <w:rPr>
          <w:color w:val="000000"/>
          <w:szCs w:val="28"/>
        </w:rPr>
        <w:t xml:space="preserve"> </w:t>
      </w:r>
    </w:p>
    <w:p w:rsidR="008F4529" w:rsidRPr="00802FDC" w:rsidRDefault="008F4529" w:rsidP="001F0585">
      <w:pPr>
        <w:spacing w:after="0" w:line="360" w:lineRule="auto"/>
        <w:rPr>
          <w:color w:val="000000"/>
          <w:szCs w:val="28"/>
        </w:rPr>
      </w:pPr>
      <w:r w:rsidRPr="00802FDC">
        <w:rPr>
          <w:color w:val="000000"/>
          <w:szCs w:val="28"/>
        </w:rPr>
        <w:t>7. Дополнительным источником обнародования муниципальных правовых актов Каларского муниципального округа является:</w:t>
      </w:r>
    </w:p>
    <w:p w:rsidR="008F4529" w:rsidRPr="00802FDC" w:rsidRDefault="008F4529" w:rsidP="001F0585">
      <w:pPr>
        <w:spacing w:after="0" w:line="360" w:lineRule="auto"/>
        <w:rPr>
          <w:color w:val="000000"/>
          <w:szCs w:val="28"/>
        </w:rPr>
      </w:pPr>
      <w:r w:rsidRPr="00802FDC">
        <w:rPr>
          <w:color w:val="000000"/>
          <w:szCs w:val="28"/>
        </w:rPr>
        <w:t xml:space="preserve">- размещение на официальном сайте муниципального округа в информационно-телекоммуникационной сети «Интернет» </w:t>
      </w:r>
      <w:bookmarkStart w:id="8" w:name="_Hlk221217622"/>
      <w:r w:rsidRPr="00802FDC">
        <w:rPr>
          <w:rFonts w:ascii="PT Astra Serif" w:eastAsia="PT Astra Serif" w:hAnsi="PT Astra Serif"/>
          <w:color w:val="000000"/>
          <w:szCs w:val="28"/>
        </w:rPr>
        <w:fldChar w:fldCharType="begin"/>
      </w:r>
      <w:r w:rsidRPr="00802FDC">
        <w:rPr>
          <w:rFonts w:ascii="PT Astra Serif" w:eastAsia="PT Astra Serif" w:hAnsi="PT Astra Serif"/>
          <w:color w:val="000000"/>
          <w:szCs w:val="28"/>
        </w:rPr>
        <w:instrText xml:space="preserve"> HYPERLINK "https://kalarskiy.75.ru" </w:instrText>
      </w:r>
      <w:r w:rsidRPr="00802FDC">
        <w:rPr>
          <w:rFonts w:ascii="PT Astra Serif" w:eastAsia="PT Astra Serif" w:hAnsi="PT Astra Serif"/>
          <w:color w:val="000000"/>
          <w:szCs w:val="28"/>
        </w:rPr>
        <w:fldChar w:fldCharType="separate"/>
      </w:r>
      <w:r w:rsidRPr="00802FDC">
        <w:rPr>
          <w:rStyle w:val="a3"/>
          <w:rFonts w:ascii="PT Astra Serif" w:eastAsia="PT Astra Serif" w:hAnsi="PT Astra Serif"/>
          <w:color w:val="000000"/>
          <w:szCs w:val="28"/>
        </w:rPr>
        <w:t>https://kalarskiy.75.ru</w:t>
      </w:r>
      <w:r w:rsidRPr="00802FDC">
        <w:rPr>
          <w:rFonts w:ascii="PT Astra Serif" w:eastAsia="PT Astra Serif" w:hAnsi="PT Astra Serif"/>
          <w:color w:val="000000"/>
          <w:szCs w:val="28"/>
        </w:rPr>
        <w:fldChar w:fldCharType="end"/>
      </w:r>
      <w:bookmarkEnd w:id="8"/>
      <w:r w:rsidRPr="00802FDC">
        <w:rPr>
          <w:color w:val="000000"/>
          <w:szCs w:val="28"/>
        </w:rPr>
        <w:t>;</w:t>
      </w:r>
    </w:p>
    <w:p w:rsidR="008F4529" w:rsidRPr="00802FDC" w:rsidRDefault="008F4529" w:rsidP="001F0585">
      <w:pPr>
        <w:spacing w:after="0" w:line="360" w:lineRule="auto"/>
        <w:rPr>
          <w:color w:val="000000"/>
          <w:szCs w:val="28"/>
        </w:rPr>
      </w:pPr>
      <w:r w:rsidRPr="00802FDC">
        <w:rPr>
          <w:color w:val="000000"/>
          <w:szCs w:val="28"/>
        </w:rPr>
        <w:t>- размещение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5 марта 2018 года).</w:t>
      </w:r>
    </w:p>
    <w:p w:rsidR="008F4529" w:rsidRPr="00802FDC" w:rsidRDefault="008F4529" w:rsidP="001F0585">
      <w:pPr>
        <w:spacing w:after="0" w:line="360" w:lineRule="auto"/>
        <w:rPr>
          <w:color w:val="000000"/>
          <w:szCs w:val="28"/>
        </w:rPr>
      </w:pPr>
    </w:p>
    <w:p w:rsidR="008F4529" w:rsidRPr="00802FDC" w:rsidRDefault="008F4529" w:rsidP="001F0585">
      <w:pPr>
        <w:spacing w:after="0" w:line="360" w:lineRule="auto"/>
        <w:ind w:firstLine="0"/>
        <w:jc w:val="center"/>
        <w:rPr>
          <w:color w:val="000000"/>
          <w:szCs w:val="28"/>
        </w:rPr>
      </w:pPr>
      <w:r w:rsidRPr="00802FDC">
        <w:rPr>
          <w:b/>
          <w:bCs/>
          <w:color w:val="000000"/>
          <w:szCs w:val="28"/>
        </w:rPr>
        <w:t>Статья 34. Устав</w:t>
      </w:r>
      <w:r w:rsidRPr="001D4DCF">
        <w:rPr>
          <w:b/>
          <w:bCs/>
          <w:color w:val="000000"/>
          <w:szCs w:val="28"/>
        </w:rPr>
        <w:t xml:space="preserve"> </w:t>
      </w:r>
      <w:r w:rsidRPr="001D4DCF">
        <w:rPr>
          <w:b/>
          <w:color w:val="000000"/>
          <w:szCs w:val="28"/>
        </w:rPr>
        <w:t>Каларского</w:t>
      </w:r>
      <w:r w:rsidRPr="00802FDC">
        <w:rPr>
          <w:b/>
          <w:bCs/>
          <w:color w:val="000000"/>
          <w:szCs w:val="28"/>
        </w:rPr>
        <w:t xml:space="preserve"> муниципального округа</w:t>
      </w:r>
    </w:p>
    <w:p w:rsidR="008F4529" w:rsidRPr="00802FDC" w:rsidRDefault="008F4529" w:rsidP="001F0585">
      <w:pPr>
        <w:spacing w:after="0" w:line="360" w:lineRule="auto"/>
        <w:rPr>
          <w:color w:val="000000"/>
          <w:szCs w:val="28"/>
        </w:rPr>
      </w:pPr>
      <w:r w:rsidRPr="00802FDC">
        <w:rPr>
          <w:color w:val="000000"/>
          <w:szCs w:val="28"/>
        </w:rPr>
        <w:t>1. Устав Каларского муниципального округа, муниципальный правовой акт о внесении изменений и дополнений в Устав муниципального округа принимаются Советом Каларского муниципального округа большинством в две трети голосов от установленной численности депутатов Совета Каларского муниципального округа.</w:t>
      </w:r>
    </w:p>
    <w:p w:rsidR="008F4529" w:rsidRPr="00802FDC" w:rsidRDefault="008F4529" w:rsidP="001F0585">
      <w:pPr>
        <w:spacing w:after="0" w:line="360" w:lineRule="auto"/>
        <w:rPr>
          <w:color w:val="000000"/>
          <w:szCs w:val="28"/>
        </w:rPr>
      </w:pPr>
      <w:r w:rsidRPr="00802FDC">
        <w:rPr>
          <w:color w:val="000000"/>
          <w:szCs w:val="28"/>
        </w:rPr>
        <w:t>2. Проект Устава Каларского муниципального округа, проект муниципального правового акта о внесении изменений и дополнений в Устав Каларского муниципального округа не позднее чем за 30 дней до дня рассмотрения вопроса о принятии Устава муниципального округа, внесении изменений и дополнений в Устав муниципального округа подлежат официальному опубликованию с одновременным опубликованием установленного Советом Каларского муниципального округа порядка учета предложений по проекту указанного Устава муниципального округа, проекту указанного муниципального правового акта, а также порядка участия граждан в его обсуждении.</w:t>
      </w:r>
    </w:p>
    <w:p w:rsidR="008F4529" w:rsidRPr="00802FDC" w:rsidRDefault="008F4529" w:rsidP="001F0585">
      <w:pPr>
        <w:spacing w:after="0" w:line="360" w:lineRule="auto"/>
        <w:rPr>
          <w:color w:val="000000"/>
          <w:szCs w:val="28"/>
        </w:rPr>
      </w:pPr>
      <w:r w:rsidRPr="00802FDC">
        <w:rPr>
          <w:color w:val="000000"/>
          <w:szCs w:val="28"/>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Каларского муниципального округа, а также порядка участия граждан в его обсуждении в случае, если в Устав муниципального округа вносятся изменения в форме точного воспроизведения положений </w:t>
      </w:r>
      <w:hyperlink r:id="rId28" w:tgtFrame="_blank" w:history="1">
        <w:r w:rsidRPr="00802FDC">
          <w:rPr>
            <w:color w:val="000000"/>
            <w:szCs w:val="28"/>
          </w:rPr>
          <w:t>Конституции Российской Федерации</w:t>
        </w:r>
      </w:hyperlink>
      <w:r w:rsidRPr="00802FDC">
        <w:rPr>
          <w:color w:val="000000"/>
          <w:szCs w:val="28"/>
        </w:rPr>
        <w:t xml:space="preserve">, федеральных законов, </w:t>
      </w:r>
      <w:hyperlink r:id="rId29" w:tgtFrame="_blank" w:history="1">
        <w:r w:rsidRPr="00802FDC">
          <w:rPr>
            <w:color w:val="000000"/>
            <w:szCs w:val="28"/>
          </w:rPr>
          <w:t>Устава Забайкальского края</w:t>
        </w:r>
      </w:hyperlink>
      <w:r w:rsidRPr="00802FDC">
        <w:rPr>
          <w:color w:val="000000"/>
          <w:szCs w:val="28"/>
        </w:rPr>
        <w:t xml:space="preserve"> или законов Забайкальского края в целях приведения Устава Каларского муниципального округа в соответствие с этими нормативными правовыми актами.</w:t>
      </w:r>
    </w:p>
    <w:p w:rsidR="008F4529" w:rsidRPr="00802FDC" w:rsidRDefault="008F4529" w:rsidP="001F0585">
      <w:pPr>
        <w:spacing w:after="0" w:line="360" w:lineRule="auto"/>
        <w:rPr>
          <w:color w:val="000000"/>
          <w:szCs w:val="28"/>
        </w:rPr>
      </w:pPr>
      <w:r w:rsidRPr="00802FDC">
        <w:rPr>
          <w:color w:val="000000"/>
          <w:szCs w:val="28"/>
        </w:rPr>
        <w:t>3. Устав Каларского муниципального округа, муниципальный правовой акт о внесении изменений и дополнений в Устав муниципального округа подлежат официальному опубликованию после их государственной регистрации и вступают в силу на следующий день после дня их официального опубликования, если иной срок вступления их в силу не определен самим Уставом Каларского муниципального округа, муниципальным правовым актом о внесении изменений и дополнений в Устав муниципального округа.</w:t>
      </w:r>
    </w:p>
    <w:p w:rsidR="008F4529" w:rsidRPr="00802FDC" w:rsidRDefault="008F4529" w:rsidP="001F0585">
      <w:pPr>
        <w:spacing w:after="0" w:line="360" w:lineRule="auto"/>
        <w:rPr>
          <w:color w:val="000000"/>
          <w:szCs w:val="28"/>
        </w:rPr>
      </w:pPr>
      <w:r w:rsidRPr="00802FDC">
        <w:rPr>
          <w:color w:val="000000"/>
          <w:szCs w:val="28"/>
        </w:rPr>
        <w:t>Глава Каларского муниципального округа обязан опубликовать зарегистрированные Устав Каларского муниципального округа, муниципальный правовой акт о внесении изменений и дополнений в Устав Каларского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w:t>
      </w:r>
      <w:r w:rsidR="001D4DCF">
        <w:rPr>
          <w:color w:val="000000"/>
          <w:szCs w:val="28"/>
        </w:rPr>
        <w:t xml:space="preserve"> июля </w:t>
      </w:r>
      <w:r w:rsidRPr="00802FDC">
        <w:rPr>
          <w:color w:val="000000"/>
          <w:szCs w:val="28"/>
        </w:rPr>
        <w:t>2005</w:t>
      </w:r>
      <w:r w:rsidR="001D4DCF">
        <w:rPr>
          <w:color w:val="000000"/>
          <w:szCs w:val="28"/>
        </w:rPr>
        <w:t xml:space="preserve"> года</w:t>
      </w:r>
      <w:r w:rsidRPr="00802FDC">
        <w:rPr>
          <w:color w:val="000000"/>
          <w:szCs w:val="28"/>
        </w:rPr>
        <w:t xml:space="preserve"> № 97-ФЗ «О государственной регистрации уставов муниципальных образований» уведомления о включении сведений об Уставе муниципального округа, муниципальном правовом акте о внесении изменений в Устав Каларского муниципального округа в государственный реестр уставов муниципальных образований Забайкальского края.</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4. Изменения и дополнения, внесенные в Устав Каларского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Каларского муниципального округа, принявшего муниципальный правовой акт о внесении указанных изменений и дополнений в Устав муниципального округа, за исключением случаев, установленных Федеральным законом № 33-ФЗ.</w:t>
      </w:r>
    </w:p>
    <w:p w:rsidR="008F4529" w:rsidRPr="00802FDC" w:rsidRDefault="008F4529" w:rsidP="001F0585">
      <w:pPr>
        <w:spacing w:after="0" w:line="360" w:lineRule="auto"/>
        <w:rPr>
          <w:color w:val="000000"/>
          <w:szCs w:val="28"/>
        </w:rPr>
      </w:pPr>
      <w:r w:rsidRPr="00802FDC">
        <w:rPr>
          <w:color w:val="000000"/>
          <w:szCs w:val="28"/>
        </w:rPr>
        <w:t>5. Приведение Устава Каларского муниципального округа в соответствие с федеральным законом, законом Забайкальского края осуществляется в установленный этими законодательными актами срок.</w:t>
      </w:r>
    </w:p>
    <w:p w:rsidR="008F4529" w:rsidRPr="00802FDC" w:rsidRDefault="008F4529" w:rsidP="001F0585">
      <w:pPr>
        <w:spacing w:after="0" w:line="360" w:lineRule="auto"/>
        <w:rPr>
          <w:color w:val="000000"/>
          <w:szCs w:val="28"/>
        </w:rPr>
      </w:pPr>
      <w:r w:rsidRPr="00802FDC">
        <w:rPr>
          <w:color w:val="000000"/>
          <w:szCs w:val="28"/>
        </w:rPr>
        <w:t>В случае, если федеральным законом, законом Забайкальского края указанный срок не установлен, срок приведения Устава Каларского муниципального округа в соответствие с федеральным законом, законом Забайкальского края определяется с учетом даты вступления в силу соответствующего федерального закона, закона Забайкальского края,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Каларского муниципального округа, учета предложений граждан по нему, периодичности заседаний Совета Каларского муниципального округа,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8F4529" w:rsidRPr="00802FDC" w:rsidRDefault="008F4529" w:rsidP="001F0585">
      <w:pPr>
        <w:spacing w:after="0" w:line="360" w:lineRule="auto"/>
        <w:rPr>
          <w:color w:val="000000"/>
          <w:szCs w:val="28"/>
        </w:rPr>
      </w:pPr>
      <w:r w:rsidRPr="00802FDC">
        <w:rPr>
          <w:color w:val="000000"/>
          <w:szCs w:val="28"/>
        </w:rPr>
        <w:t xml:space="preserve"> </w:t>
      </w:r>
    </w:p>
    <w:p w:rsidR="008F4529" w:rsidRPr="00802FDC" w:rsidRDefault="008F4529" w:rsidP="001F0585">
      <w:pPr>
        <w:spacing w:after="0" w:line="360" w:lineRule="auto"/>
        <w:ind w:firstLine="0"/>
        <w:jc w:val="center"/>
        <w:rPr>
          <w:color w:val="000000"/>
          <w:szCs w:val="28"/>
        </w:rPr>
      </w:pPr>
      <w:r w:rsidRPr="00802FDC">
        <w:rPr>
          <w:b/>
          <w:bCs/>
          <w:color w:val="000000"/>
          <w:szCs w:val="28"/>
        </w:rPr>
        <w:t>Статья 35. Решения, принятые путем прямого волеизъявления граждан</w:t>
      </w:r>
    </w:p>
    <w:p w:rsidR="008F4529" w:rsidRPr="00802FDC" w:rsidRDefault="008F4529" w:rsidP="001F0585">
      <w:pPr>
        <w:spacing w:after="0" w:line="360" w:lineRule="auto"/>
        <w:rPr>
          <w:color w:val="000000"/>
          <w:szCs w:val="28"/>
        </w:rPr>
      </w:pPr>
      <w:r w:rsidRPr="00802FDC">
        <w:rPr>
          <w:color w:val="000000"/>
          <w:szCs w:val="28"/>
        </w:rPr>
        <w:t>1. Решение вопросов непосредственного обеспечения жизнедеятельности населения (вопросов местного значения) Каларского муниципального округа непосредственно гражданами муниципального округа осуществляется путем прямого волеизъявления населения муниципального округа, выраженного на местном референдуме, сходе граждан.</w:t>
      </w:r>
    </w:p>
    <w:p w:rsidR="008F4529" w:rsidRPr="00802FDC" w:rsidRDefault="008F4529" w:rsidP="001F0585">
      <w:pPr>
        <w:spacing w:after="0" w:line="360" w:lineRule="auto"/>
        <w:rPr>
          <w:color w:val="000000"/>
          <w:szCs w:val="28"/>
        </w:rPr>
      </w:pPr>
      <w:r w:rsidRPr="00802FDC">
        <w:rPr>
          <w:color w:val="000000"/>
          <w:szCs w:val="28"/>
        </w:rPr>
        <w:t>2. Если для реализации решения, принятого путем прямого волеизъявления населения Каларского муниципального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муниципального округа,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8F4529" w:rsidRPr="00802FDC" w:rsidRDefault="008F4529" w:rsidP="001F0585">
      <w:pPr>
        <w:spacing w:after="0" w:line="360" w:lineRule="auto"/>
        <w:rPr>
          <w:color w:val="000000"/>
          <w:szCs w:val="28"/>
        </w:rPr>
      </w:pPr>
      <w:r w:rsidRPr="00802FDC">
        <w:rPr>
          <w:color w:val="000000"/>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муниципального округа, является основанием для отзыва главы Каларского муниципального округа или досрочного прекращения полномочий Совета Каларского муниципального округа.</w:t>
      </w:r>
    </w:p>
    <w:p w:rsidR="008F4529" w:rsidRPr="00802FDC" w:rsidRDefault="008F4529" w:rsidP="001F0585">
      <w:pPr>
        <w:spacing w:after="0" w:line="360" w:lineRule="auto"/>
        <w:rPr>
          <w:color w:val="000000"/>
          <w:szCs w:val="28"/>
        </w:rPr>
      </w:pPr>
    </w:p>
    <w:p w:rsidR="008F4529" w:rsidRPr="00802FDC" w:rsidRDefault="008F4529" w:rsidP="001F0585">
      <w:pPr>
        <w:spacing w:after="0" w:line="360" w:lineRule="auto"/>
        <w:ind w:firstLine="0"/>
        <w:jc w:val="center"/>
        <w:rPr>
          <w:color w:val="000000"/>
          <w:szCs w:val="28"/>
        </w:rPr>
      </w:pPr>
      <w:r w:rsidRPr="00802FDC">
        <w:rPr>
          <w:b/>
          <w:bCs/>
          <w:color w:val="000000"/>
          <w:szCs w:val="28"/>
        </w:rPr>
        <w:t>Статья 36. Нормативные и иные правовые акты Совета</w:t>
      </w:r>
      <w:r w:rsidRPr="00802FDC">
        <w:rPr>
          <w:color w:val="000000"/>
          <w:szCs w:val="28"/>
        </w:rPr>
        <w:t xml:space="preserve"> </w:t>
      </w:r>
      <w:r w:rsidRPr="001D4DCF">
        <w:rPr>
          <w:b/>
          <w:color w:val="000000"/>
          <w:szCs w:val="28"/>
        </w:rPr>
        <w:t>Каларского</w:t>
      </w:r>
      <w:r w:rsidRPr="001D4DCF">
        <w:rPr>
          <w:b/>
          <w:bCs/>
          <w:color w:val="000000"/>
          <w:szCs w:val="28"/>
        </w:rPr>
        <w:t xml:space="preserve"> </w:t>
      </w:r>
      <w:r w:rsidRPr="00802FDC">
        <w:rPr>
          <w:b/>
          <w:bCs/>
          <w:color w:val="000000"/>
          <w:szCs w:val="28"/>
        </w:rPr>
        <w:t>муниципального округа</w:t>
      </w:r>
    </w:p>
    <w:p w:rsidR="008F4529" w:rsidRPr="00802FDC" w:rsidRDefault="008F4529" w:rsidP="001F0585">
      <w:pPr>
        <w:spacing w:after="0" w:line="360" w:lineRule="auto"/>
        <w:rPr>
          <w:color w:val="000000"/>
          <w:szCs w:val="28"/>
        </w:rPr>
      </w:pPr>
      <w:r w:rsidRPr="00802FDC">
        <w:rPr>
          <w:color w:val="000000"/>
          <w:szCs w:val="28"/>
        </w:rPr>
        <w:t xml:space="preserve">1. К нормативным правовым актам Совета Каларского муниципального округа относятся: </w:t>
      </w:r>
    </w:p>
    <w:p w:rsidR="008F4529" w:rsidRPr="00802FDC" w:rsidRDefault="008F4529" w:rsidP="001F0585">
      <w:pPr>
        <w:spacing w:after="0" w:line="360" w:lineRule="auto"/>
        <w:rPr>
          <w:color w:val="000000"/>
          <w:szCs w:val="28"/>
        </w:rPr>
      </w:pPr>
      <w:r w:rsidRPr="00802FDC">
        <w:rPr>
          <w:color w:val="000000"/>
          <w:szCs w:val="28"/>
        </w:rPr>
        <w:t xml:space="preserve">1) нормативный правовой акт об утверждении устава Каларского муниципального округа; </w:t>
      </w:r>
    </w:p>
    <w:p w:rsidR="008F4529" w:rsidRPr="00802FDC" w:rsidRDefault="008F4529" w:rsidP="001F0585">
      <w:pPr>
        <w:spacing w:after="0" w:line="360" w:lineRule="auto"/>
        <w:rPr>
          <w:color w:val="000000"/>
          <w:szCs w:val="28"/>
        </w:rPr>
      </w:pPr>
      <w:r w:rsidRPr="00802FDC">
        <w:rPr>
          <w:color w:val="000000"/>
          <w:szCs w:val="28"/>
        </w:rPr>
        <w:t xml:space="preserve">2) нормативный правовой акт об утверждении бюджета Каларского муниципального округа; </w:t>
      </w:r>
    </w:p>
    <w:p w:rsidR="008F4529" w:rsidRPr="00802FDC" w:rsidRDefault="008F4529" w:rsidP="001F0585">
      <w:pPr>
        <w:spacing w:after="0" w:line="360" w:lineRule="auto"/>
        <w:rPr>
          <w:color w:val="000000"/>
          <w:szCs w:val="28"/>
        </w:rPr>
      </w:pPr>
      <w:r w:rsidRPr="00802FDC">
        <w:rPr>
          <w:color w:val="000000"/>
          <w:szCs w:val="28"/>
        </w:rPr>
        <w:t xml:space="preserve">3) правила благоустройства территории Каларского муниципального округа; </w:t>
      </w:r>
    </w:p>
    <w:p w:rsidR="008F4529" w:rsidRPr="00802FDC" w:rsidRDefault="008F4529" w:rsidP="001F0585">
      <w:pPr>
        <w:spacing w:after="0" w:line="360" w:lineRule="auto"/>
        <w:rPr>
          <w:color w:val="000000"/>
          <w:szCs w:val="28"/>
        </w:rPr>
      </w:pPr>
      <w:r w:rsidRPr="00802FDC">
        <w:rPr>
          <w:color w:val="000000"/>
          <w:szCs w:val="28"/>
        </w:rPr>
        <w:t xml:space="preserve">4) нормативные правовые акты об утверждении соглашений, заключаемых между органами местного самоуправления; </w:t>
      </w:r>
    </w:p>
    <w:p w:rsidR="008F4529" w:rsidRPr="00802FDC" w:rsidRDefault="008F4529" w:rsidP="001F0585">
      <w:pPr>
        <w:spacing w:after="0" w:line="360" w:lineRule="auto"/>
        <w:rPr>
          <w:color w:val="000000"/>
          <w:szCs w:val="28"/>
        </w:rPr>
      </w:pPr>
      <w:r w:rsidRPr="00802FDC">
        <w:rPr>
          <w:color w:val="000000"/>
          <w:szCs w:val="28"/>
        </w:rPr>
        <w:t xml:space="preserve">5) иные нормативные правовые акты, принятые Советом Каларского муниципального округа, по вопросам, отнесенным к его компетенции федеральными законами, законами Забайкальского края, настоящим Уставом. </w:t>
      </w:r>
    </w:p>
    <w:p w:rsidR="008F4529" w:rsidRPr="00802FDC" w:rsidRDefault="008F4529" w:rsidP="001F0585">
      <w:pPr>
        <w:spacing w:after="0" w:line="360" w:lineRule="auto"/>
        <w:rPr>
          <w:color w:val="000000"/>
          <w:szCs w:val="28"/>
        </w:rPr>
      </w:pPr>
      <w:r w:rsidRPr="00802FDC">
        <w:rPr>
          <w:color w:val="000000"/>
          <w:szCs w:val="28"/>
        </w:rPr>
        <w:t xml:space="preserve">2. Совет Каларского муниципального округа по вопросам, отнесенным к его компетенции федеральными законами, законами Забайкальского края, настоящим Уставом, принимает: </w:t>
      </w:r>
    </w:p>
    <w:p w:rsidR="008F4529" w:rsidRPr="00802FDC" w:rsidRDefault="008F4529" w:rsidP="001F0585">
      <w:pPr>
        <w:spacing w:after="0" w:line="360" w:lineRule="auto"/>
        <w:rPr>
          <w:color w:val="000000"/>
          <w:szCs w:val="28"/>
        </w:rPr>
      </w:pPr>
      <w:r w:rsidRPr="00802FDC">
        <w:rPr>
          <w:color w:val="000000"/>
          <w:szCs w:val="28"/>
        </w:rPr>
        <w:t xml:space="preserve">1) решения, устанавливающие правила, обязательные для исполнения на территории Каларского муниципального округа; </w:t>
      </w:r>
    </w:p>
    <w:p w:rsidR="008F4529" w:rsidRPr="00802FDC" w:rsidRDefault="008F4529" w:rsidP="001F0585">
      <w:pPr>
        <w:spacing w:after="0" w:line="360" w:lineRule="auto"/>
        <w:rPr>
          <w:color w:val="000000"/>
          <w:szCs w:val="28"/>
        </w:rPr>
      </w:pPr>
      <w:r w:rsidRPr="00802FDC">
        <w:rPr>
          <w:color w:val="000000"/>
          <w:szCs w:val="28"/>
        </w:rPr>
        <w:t xml:space="preserve">2) решение об удалении главы Каларского муниципального округа в отставку; </w:t>
      </w:r>
    </w:p>
    <w:p w:rsidR="008F4529" w:rsidRPr="00802FDC" w:rsidRDefault="008F4529" w:rsidP="001F0585">
      <w:pPr>
        <w:spacing w:after="0" w:line="360" w:lineRule="auto"/>
        <w:rPr>
          <w:color w:val="000000"/>
          <w:szCs w:val="28"/>
        </w:rPr>
      </w:pPr>
      <w:r w:rsidRPr="00802FDC">
        <w:rPr>
          <w:color w:val="000000"/>
          <w:szCs w:val="28"/>
        </w:rPr>
        <w:t xml:space="preserve">3) решения по вопросам организации деятельности Совета Каларского муниципального округа; </w:t>
      </w:r>
    </w:p>
    <w:p w:rsidR="008F4529" w:rsidRPr="00802FDC" w:rsidRDefault="008F4529" w:rsidP="001F0585">
      <w:pPr>
        <w:spacing w:after="0" w:line="360" w:lineRule="auto"/>
        <w:rPr>
          <w:color w:val="000000"/>
          <w:szCs w:val="28"/>
        </w:rPr>
      </w:pPr>
      <w:r w:rsidRPr="00802FDC">
        <w:rPr>
          <w:color w:val="000000"/>
          <w:szCs w:val="28"/>
        </w:rPr>
        <w:t xml:space="preserve">4) решения по иным вопросам, отнесенным к его компетенции федеральными законами, законами Забайкальского края, настоящим Уставом. </w:t>
      </w:r>
    </w:p>
    <w:p w:rsidR="008F4529" w:rsidRPr="00802FDC" w:rsidRDefault="008F4529" w:rsidP="001F0585">
      <w:pPr>
        <w:spacing w:after="0" w:line="360" w:lineRule="auto"/>
        <w:rPr>
          <w:color w:val="000000"/>
          <w:szCs w:val="28"/>
        </w:rPr>
      </w:pPr>
      <w:r w:rsidRPr="00802FDC">
        <w:rPr>
          <w:color w:val="000000"/>
          <w:szCs w:val="28"/>
        </w:rPr>
        <w:t xml:space="preserve">3. Проекты нормативных правовых актов Совета Каларского муниципального округа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Каларского муниципального округа, предусматривающие расходы, финансовое обеспечение которых осуществляется за счет средств местного бюджета, рассматриваются Советом Каларского муниципального округа по представлению главы Каларского муниципального округа либо при наличии заключения указанного лица. Данное заключение представляется в Совет Каларского муниципального округа в срок, который не может быть менее 20 и более 30 дней. </w:t>
      </w:r>
    </w:p>
    <w:p w:rsidR="008F4529" w:rsidRPr="00802FDC" w:rsidRDefault="008F4529" w:rsidP="001F0585">
      <w:pPr>
        <w:spacing w:after="0" w:line="360" w:lineRule="auto"/>
        <w:rPr>
          <w:color w:val="000000"/>
          <w:szCs w:val="28"/>
        </w:rPr>
      </w:pPr>
      <w:r w:rsidRPr="00802FDC">
        <w:rPr>
          <w:color w:val="000000"/>
          <w:szCs w:val="28"/>
        </w:rPr>
        <w:t xml:space="preserve">4. Проекты нормативных правовых актов могут вноситься в Совет Каларского муниципального округа депутатами Совета муниципального округа, главой Каларского муниципального округа, иными органами местного самоуправления, органами территориального общественного самоуправления, инициативными группами граждан, прокурором Каларского района, а также иными субъектами правотворческой инициативы, установленными настоящим Уставом, за исключением случаев, предусмотренных Федеральным законом № 33-ФЗ. </w:t>
      </w:r>
    </w:p>
    <w:p w:rsidR="008F4529" w:rsidRPr="00802FDC" w:rsidRDefault="008F4529" w:rsidP="001F0585">
      <w:pPr>
        <w:spacing w:after="0" w:line="360" w:lineRule="auto"/>
        <w:rPr>
          <w:color w:val="000000"/>
          <w:szCs w:val="28"/>
        </w:rPr>
      </w:pPr>
      <w:r w:rsidRPr="00802FDC">
        <w:rPr>
          <w:color w:val="000000"/>
          <w:szCs w:val="28"/>
        </w:rPr>
        <w:t xml:space="preserve">5. Решения Совета Каларского муниципального округа, в том числе устанавливающие правила, обязательные для исполнения на территории муниципального округа, а также по вопросам организации деятельности Совета Каларского муниципального округа принимаются большинством голосов от установленной численности депутатов Совета Каларского муниципального округа. </w:t>
      </w:r>
    </w:p>
    <w:p w:rsidR="008F4529" w:rsidRPr="00802FDC" w:rsidRDefault="008F4529" w:rsidP="001F0585">
      <w:pPr>
        <w:spacing w:after="0" w:line="360" w:lineRule="auto"/>
        <w:rPr>
          <w:color w:val="000000"/>
          <w:szCs w:val="28"/>
        </w:rPr>
      </w:pPr>
      <w:r w:rsidRPr="00802FDC">
        <w:rPr>
          <w:color w:val="000000"/>
          <w:szCs w:val="28"/>
        </w:rPr>
        <w:t xml:space="preserve">6. Председатель Совета Каларского муниципального округа издает постановления и распоряжения по вопросам организации деятельности Совета Каларского муниципального округа, подписывает решения Совета Каларского муниципального округа. </w:t>
      </w:r>
    </w:p>
    <w:p w:rsidR="008F4529" w:rsidRPr="00802FDC" w:rsidRDefault="008F4529" w:rsidP="001F0585">
      <w:pPr>
        <w:spacing w:after="0" w:line="360" w:lineRule="auto"/>
        <w:rPr>
          <w:color w:val="000000"/>
          <w:szCs w:val="28"/>
        </w:rPr>
      </w:pPr>
      <w:r w:rsidRPr="00802FDC">
        <w:rPr>
          <w:color w:val="000000"/>
          <w:szCs w:val="28"/>
        </w:rPr>
        <w:t xml:space="preserve">7. Глава Каларского муниципального округа подписывает и обнародует нормативные правовые акты, принятые Советом Каларского муниципального округа. </w:t>
      </w:r>
    </w:p>
    <w:p w:rsidR="008F4529" w:rsidRPr="00802FDC" w:rsidRDefault="008F4529" w:rsidP="001F0585">
      <w:pPr>
        <w:spacing w:after="0" w:line="360" w:lineRule="auto"/>
        <w:rPr>
          <w:color w:val="000000"/>
          <w:szCs w:val="28"/>
        </w:rPr>
      </w:pPr>
      <w:r w:rsidRPr="00802FDC">
        <w:rPr>
          <w:color w:val="000000"/>
          <w:szCs w:val="28"/>
        </w:rPr>
        <w:t xml:space="preserve">8. Нормативный правовой акт, принятый Советом Каларского муниципального округа, направляется главе Каларского муниципального округа для подписания и обнародования в течение 10 дней. </w:t>
      </w:r>
    </w:p>
    <w:p w:rsidR="008F4529" w:rsidRPr="00802FDC" w:rsidRDefault="008F4529" w:rsidP="001F0585">
      <w:pPr>
        <w:spacing w:after="0" w:line="360" w:lineRule="auto"/>
        <w:rPr>
          <w:color w:val="000000"/>
          <w:szCs w:val="28"/>
        </w:rPr>
      </w:pPr>
      <w:r w:rsidRPr="00802FDC">
        <w:rPr>
          <w:color w:val="000000"/>
          <w:szCs w:val="28"/>
        </w:rPr>
        <w:t xml:space="preserve">9. Глава Каларского муниципального округа имеет право отклонить нормативный правовой акт, принятый Советом Каларского муниципального округа. В этом случае указанный нормативный правовой акт в течение 10 дней возвращается в Совет Каларского муниципального округа с мотивированным обоснованием его отклонения либо с предложениями о внесении в него изменений и дополнений. </w:t>
      </w:r>
    </w:p>
    <w:p w:rsidR="008F4529" w:rsidRPr="00802FDC" w:rsidRDefault="008F4529" w:rsidP="001F0585">
      <w:pPr>
        <w:spacing w:after="0" w:line="360" w:lineRule="auto"/>
        <w:rPr>
          <w:color w:val="000000"/>
          <w:szCs w:val="28"/>
        </w:rPr>
      </w:pPr>
      <w:r w:rsidRPr="00802FDC">
        <w:rPr>
          <w:color w:val="000000"/>
          <w:szCs w:val="28"/>
        </w:rPr>
        <w:t xml:space="preserve">10. Отклоненный главой Каларского муниципального округа нормативный правовой акт повторно рассматривается Советом Каларского муниципального округа. </w:t>
      </w:r>
    </w:p>
    <w:p w:rsidR="008F4529" w:rsidRPr="00802FDC" w:rsidRDefault="008F4529" w:rsidP="001F0585">
      <w:pPr>
        <w:spacing w:after="0" w:line="360" w:lineRule="auto"/>
        <w:rPr>
          <w:color w:val="000000"/>
          <w:szCs w:val="28"/>
        </w:rPr>
      </w:pPr>
      <w:r w:rsidRPr="00802FDC">
        <w:rPr>
          <w:color w:val="000000"/>
          <w:szCs w:val="28"/>
        </w:rPr>
        <w:t xml:space="preserve">11.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Каларского Совета муниципального округа, он подлежит подписанию главой Каларского муниципального округа в течение семи дней и обнародованию. </w:t>
      </w:r>
    </w:p>
    <w:p w:rsidR="008F4529" w:rsidRPr="00802FDC" w:rsidRDefault="008F4529" w:rsidP="001F0585">
      <w:pPr>
        <w:spacing w:after="0" w:line="360" w:lineRule="auto"/>
        <w:rPr>
          <w:color w:val="000000"/>
          <w:szCs w:val="28"/>
        </w:rPr>
      </w:pPr>
    </w:p>
    <w:p w:rsidR="008F4529" w:rsidRPr="00802FDC" w:rsidRDefault="008F4529" w:rsidP="001F0585">
      <w:pPr>
        <w:spacing w:after="0" w:line="360" w:lineRule="auto"/>
        <w:ind w:firstLine="0"/>
        <w:jc w:val="center"/>
        <w:rPr>
          <w:color w:val="000000"/>
          <w:szCs w:val="28"/>
        </w:rPr>
      </w:pPr>
      <w:r w:rsidRPr="00802FDC">
        <w:rPr>
          <w:b/>
          <w:bCs/>
          <w:color w:val="000000"/>
          <w:szCs w:val="28"/>
        </w:rPr>
        <w:t xml:space="preserve">Статья 37. Правовые акты главы </w:t>
      </w:r>
      <w:r w:rsidRPr="00500BE8">
        <w:rPr>
          <w:b/>
          <w:color w:val="000000"/>
          <w:szCs w:val="28"/>
        </w:rPr>
        <w:t>Каларского</w:t>
      </w:r>
      <w:r w:rsidRPr="00802FDC">
        <w:rPr>
          <w:b/>
          <w:bCs/>
          <w:color w:val="000000"/>
          <w:szCs w:val="28"/>
        </w:rPr>
        <w:t xml:space="preserve"> муниципального округа</w:t>
      </w:r>
    </w:p>
    <w:p w:rsidR="008F4529" w:rsidRPr="00802FDC" w:rsidRDefault="008F4529" w:rsidP="001F0585">
      <w:pPr>
        <w:spacing w:after="0" w:line="360" w:lineRule="auto"/>
        <w:rPr>
          <w:color w:val="000000"/>
          <w:szCs w:val="28"/>
        </w:rPr>
      </w:pPr>
      <w:r w:rsidRPr="00802FDC">
        <w:rPr>
          <w:color w:val="000000"/>
          <w:szCs w:val="28"/>
        </w:rPr>
        <w:t>Глава Каларского муниципального округа в пределах своих полномочий, установленных настоящим Уставом и решениями Совета Каларского муниципального округа, издает постановления и распоряжения по вопросам, отнесенным к его компетенции настоящим Уставом в соответствии с Федеральным законом № 33-ФЗ, другими федеральными законами, а также постановления и распоряжения администрации по вопросам непосредственного обеспечения жизнедеятельности населения (вопросов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Забайкальского края, а также распоряжения администрации по вопросам организации работы администрации.</w:t>
      </w:r>
    </w:p>
    <w:p w:rsidR="008F4529" w:rsidRPr="00802FDC" w:rsidRDefault="008F4529" w:rsidP="001F0585">
      <w:pPr>
        <w:spacing w:after="0" w:line="360" w:lineRule="auto"/>
        <w:rPr>
          <w:color w:val="000000"/>
          <w:szCs w:val="28"/>
        </w:rPr>
      </w:pPr>
    </w:p>
    <w:p w:rsidR="008F4529" w:rsidRPr="00802FDC" w:rsidRDefault="008F4529" w:rsidP="001F0585">
      <w:pPr>
        <w:spacing w:after="0" w:line="360" w:lineRule="auto"/>
        <w:ind w:firstLine="0"/>
        <w:jc w:val="center"/>
        <w:rPr>
          <w:b/>
          <w:color w:val="000000"/>
          <w:szCs w:val="28"/>
        </w:rPr>
      </w:pPr>
      <w:r w:rsidRPr="00802FDC">
        <w:rPr>
          <w:b/>
          <w:color w:val="000000"/>
          <w:szCs w:val="28"/>
        </w:rPr>
        <w:t>Статья 38. Отмена муниципальных правовых актов и приостановление их действия</w:t>
      </w:r>
    </w:p>
    <w:p w:rsidR="008F4529" w:rsidRPr="00802FDC" w:rsidRDefault="008F4529" w:rsidP="001F0585">
      <w:pPr>
        <w:spacing w:after="0" w:line="360" w:lineRule="auto"/>
        <w:rPr>
          <w:color w:val="000000"/>
          <w:szCs w:val="28"/>
        </w:rPr>
      </w:pPr>
      <w:r w:rsidRPr="00802FDC">
        <w:rPr>
          <w:color w:val="000000"/>
          <w:szCs w:val="28"/>
        </w:rPr>
        <w:t>Отмена муниципальных правовых актов и приостановление их действия осуществляется в соответствии со статьей 54 Федерального закона № 33-ФЗ.</w:t>
      </w:r>
    </w:p>
    <w:p w:rsidR="008F4529" w:rsidRPr="00802FDC" w:rsidRDefault="008F4529" w:rsidP="001F0585">
      <w:pPr>
        <w:spacing w:after="0" w:line="360" w:lineRule="auto"/>
        <w:rPr>
          <w:color w:val="000000"/>
          <w:szCs w:val="28"/>
        </w:rPr>
      </w:pPr>
    </w:p>
    <w:p w:rsidR="008F4529" w:rsidRPr="00802FDC" w:rsidRDefault="008F4529" w:rsidP="001F0585">
      <w:pPr>
        <w:spacing w:after="0" w:line="360" w:lineRule="auto"/>
        <w:ind w:firstLine="0"/>
        <w:rPr>
          <w:color w:val="000000"/>
          <w:szCs w:val="28"/>
        </w:rPr>
      </w:pPr>
      <w:r w:rsidRPr="00802FDC">
        <w:rPr>
          <w:b/>
          <w:bCs/>
          <w:color w:val="000000"/>
          <w:szCs w:val="28"/>
        </w:rPr>
        <w:t>ГЛАВА VII. ЭКОНОМИЧЕСКАЯ ОСНОВА МЕСТНОГО САМОУПРАВЛЕНИЯ В МУНИЦИПАЛЬНОМ ОКРУГЕ</w:t>
      </w:r>
    </w:p>
    <w:p w:rsidR="008F4529" w:rsidRPr="00802FDC" w:rsidRDefault="008F4529" w:rsidP="001F0585">
      <w:pPr>
        <w:spacing w:after="0" w:line="360" w:lineRule="auto"/>
        <w:rPr>
          <w:color w:val="000000"/>
          <w:szCs w:val="28"/>
        </w:rPr>
      </w:pPr>
    </w:p>
    <w:p w:rsidR="008F4529" w:rsidRPr="00802FDC" w:rsidRDefault="008F4529" w:rsidP="001F0585">
      <w:pPr>
        <w:spacing w:after="0" w:line="360" w:lineRule="auto"/>
        <w:ind w:firstLine="0"/>
        <w:jc w:val="center"/>
        <w:rPr>
          <w:color w:val="000000"/>
          <w:szCs w:val="28"/>
        </w:rPr>
      </w:pPr>
      <w:r w:rsidRPr="00802FDC">
        <w:rPr>
          <w:b/>
          <w:bCs/>
          <w:color w:val="000000"/>
          <w:szCs w:val="28"/>
        </w:rPr>
        <w:t>Статья 39. Экономическая основа местного самоуправления в муниципальном округе</w:t>
      </w:r>
    </w:p>
    <w:p w:rsidR="008F4529" w:rsidRPr="00802FDC" w:rsidRDefault="008F4529" w:rsidP="001F0585">
      <w:pPr>
        <w:spacing w:after="0" w:line="360" w:lineRule="auto"/>
        <w:rPr>
          <w:color w:val="000000"/>
          <w:szCs w:val="28"/>
        </w:rPr>
      </w:pPr>
      <w:r w:rsidRPr="00802FDC">
        <w:rPr>
          <w:color w:val="000000"/>
          <w:szCs w:val="28"/>
        </w:rPr>
        <w:t>Экономическую основу местного самоуправления в Каларском муниципальном округе составляют находящееся в муниципальной собственности муниципального округа имущество, имущественные права муниципального округа, а также средства бюджета муниципального округа.</w:t>
      </w:r>
    </w:p>
    <w:p w:rsidR="008F4529" w:rsidRPr="00802FDC" w:rsidRDefault="008F4529" w:rsidP="001F0585">
      <w:pPr>
        <w:spacing w:after="0" w:line="360" w:lineRule="auto"/>
        <w:rPr>
          <w:color w:val="000000"/>
          <w:szCs w:val="28"/>
        </w:rPr>
      </w:pPr>
    </w:p>
    <w:p w:rsidR="008F4529" w:rsidRPr="00802FDC" w:rsidRDefault="008F4529" w:rsidP="001F0585">
      <w:pPr>
        <w:spacing w:after="0" w:line="360" w:lineRule="auto"/>
        <w:ind w:firstLine="0"/>
        <w:jc w:val="center"/>
        <w:rPr>
          <w:color w:val="000000"/>
          <w:szCs w:val="28"/>
        </w:rPr>
      </w:pPr>
      <w:r w:rsidRPr="00802FDC">
        <w:rPr>
          <w:b/>
          <w:bCs/>
          <w:color w:val="000000"/>
          <w:szCs w:val="28"/>
        </w:rPr>
        <w:t>Статья 40. Имущество муниципального округа</w:t>
      </w:r>
    </w:p>
    <w:p w:rsidR="008F4529" w:rsidRPr="00802FDC" w:rsidRDefault="008F4529" w:rsidP="001F0585">
      <w:pPr>
        <w:spacing w:after="0" w:line="360" w:lineRule="auto"/>
        <w:rPr>
          <w:color w:val="000000"/>
          <w:szCs w:val="28"/>
        </w:rPr>
      </w:pPr>
      <w:r w:rsidRPr="00802FDC">
        <w:rPr>
          <w:color w:val="000000"/>
          <w:szCs w:val="28"/>
        </w:rPr>
        <w:t>1. В собственности Каларского муниципального округа может находиться имущество, определенное частью 1 статьи 63 Федерального закона № 33-ФЗ.</w:t>
      </w:r>
    </w:p>
    <w:p w:rsidR="008F4529" w:rsidRPr="00802FDC" w:rsidRDefault="008F4529" w:rsidP="001F0585">
      <w:pPr>
        <w:spacing w:after="0" w:line="360" w:lineRule="auto"/>
        <w:rPr>
          <w:color w:val="000000"/>
          <w:szCs w:val="28"/>
        </w:rPr>
      </w:pPr>
      <w:r w:rsidRPr="00802FDC">
        <w:rPr>
          <w:color w:val="000000"/>
          <w:szCs w:val="28"/>
        </w:rPr>
        <w:t xml:space="preserve">2. В случаях возникновения у Каларского муниципального округа права собственности на имущество, не соответствующее требованиям части 1 статьи 63 </w:t>
      </w:r>
      <w:hyperlink r:id="rId30" w:tgtFrame="_blank" w:history="1">
        <w:r w:rsidRPr="00802FDC">
          <w:rPr>
            <w:color w:val="000000"/>
            <w:szCs w:val="28"/>
          </w:rPr>
          <w:t>Федерального закона № 33-ФЗ</w:t>
        </w:r>
      </w:hyperlink>
      <w:r w:rsidRPr="00802FDC">
        <w:rPr>
          <w:color w:val="000000"/>
          <w:szCs w:val="28"/>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3. От имени Каларского муниципального округа приобретать и осуществлять имущественные и иные права и обязанности, выступать в суде без доверенности может глава муниципального округа.</w:t>
      </w:r>
    </w:p>
    <w:p w:rsidR="008F4529" w:rsidRPr="00802FDC" w:rsidRDefault="008F4529" w:rsidP="001F0585">
      <w:pPr>
        <w:spacing w:after="0" w:line="360" w:lineRule="auto"/>
        <w:rPr>
          <w:color w:val="000000"/>
          <w:szCs w:val="28"/>
        </w:rPr>
      </w:pPr>
    </w:p>
    <w:p w:rsidR="008F4529" w:rsidRPr="00802FDC" w:rsidRDefault="008F4529" w:rsidP="001F0585">
      <w:pPr>
        <w:spacing w:after="0" w:line="360" w:lineRule="auto"/>
        <w:ind w:firstLine="0"/>
        <w:jc w:val="center"/>
        <w:rPr>
          <w:color w:val="000000"/>
          <w:szCs w:val="28"/>
        </w:rPr>
      </w:pPr>
      <w:r w:rsidRPr="00802FDC">
        <w:rPr>
          <w:b/>
          <w:bCs/>
          <w:color w:val="000000"/>
          <w:szCs w:val="28"/>
        </w:rPr>
        <w:t>Статья 41. Владение, пользование и распоряжение имуществом муниципального округа</w:t>
      </w:r>
    </w:p>
    <w:p w:rsidR="008F4529" w:rsidRPr="00802FDC" w:rsidRDefault="008F4529" w:rsidP="001F0585">
      <w:pPr>
        <w:spacing w:after="0" w:line="360" w:lineRule="auto"/>
        <w:rPr>
          <w:color w:val="000000"/>
          <w:szCs w:val="28"/>
        </w:rPr>
      </w:pPr>
      <w:r w:rsidRPr="00802FDC">
        <w:rPr>
          <w:color w:val="000000"/>
          <w:szCs w:val="28"/>
        </w:rPr>
        <w:t xml:space="preserve">1. Органы местного самоуправления Каларского муниципального округа от имени муниципального округа самостоятельно владеют, пользуются и распоряжаются муниципальным имуществом в соответствии с </w:t>
      </w:r>
      <w:hyperlink r:id="rId31" w:tgtFrame="_blank" w:history="1">
        <w:r w:rsidRPr="00802FDC">
          <w:rPr>
            <w:color w:val="000000"/>
            <w:szCs w:val="28"/>
          </w:rPr>
          <w:t>Конституцией Российской Федерации</w:t>
        </w:r>
      </w:hyperlink>
      <w:r w:rsidRPr="00802FDC">
        <w:rPr>
          <w:color w:val="000000"/>
          <w:szCs w:val="28"/>
        </w:rPr>
        <w:t>, федеральными законами и принимаемыми в соответствии с ними муниципальными нормативными правовыми актами муниципального округа.</w:t>
      </w:r>
    </w:p>
    <w:p w:rsidR="008F4529" w:rsidRPr="00802FDC" w:rsidRDefault="008F4529" w:rsidP="001F0585">
      <w:pPr>
        <w:spacing w:after="0" w:line="360" w:lineRule="auto"/>
        <w:rPr>
          <w:color w:val="000000"/>
          <w:szCs w:val="28"/>
        </w:rPr>
      </w:pPr>
      <w:r w:rsidRPr="00802FDC">
        <w:rPr>
          <w:color w:val="000000"/>
          <w:szCs w:val="28"/>
        </w:rPr>
        <w:t>2. Порядок управления (владения, пользования и распоряжения) муниципальным имуществом Каларского муниципального округа, порядок и условия его приватизации определяются нормативными правовыми актами Совета Каларского муниципального округа в соответствии с федеральными законами.</w:t>
      </w:r>
    </w:p>
    <w:p w:rsidR="008F4529" w:rsidRPr="00802FDC" w:rsidRDefault="008F4529" w:rsidP="001F0585">
      <w:pPr>
        <w:spacing w:after="0" w:line="360" w:lineRule="auto"/>
        <w:rPr>
          <w:color w:val="000000"/>
          <w:szCs w:val="28"/>
        </w:rPr>
      </w:pPr>
      <w:r w:rsidRPr="00802FDC">
        <w:rPr>
          <w:color w:val="000000"/>
          <w:szCs w:val="28"/>
        </w:rPr>
        <w:t>Доходы от использования и приватизации муниципального имущества муниципального округа поступают в бюджет Каларского муниципального округа.</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3.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(вопросов местного значения).</w:t>
      </w:r>
    </w:p>
    <w:p w:rsidR="008F4529" w:rsidRPr="00802FDC" w:rsidRDefault="008F4529" w:rsidP="001F0585">
      <w:pPr>
        <w:spacing w:after="0" w:line="360" w:lineRule="auto"/>
        <w:rPr>
          <w:color w:val="000000"/>
          <w:szCs w:val="28"/>
        </w:rPr>
      </w:pPr>
      <w:r w:rsidRPr="00802FDC">
        <w:rPr>
          <w:color w:val="000000"/>
          <w:szCs w:val="28"/>
        </w:rPr>
        <w:t>Администрация Каларского муниципального округа осуществляет функции и полномочия учредителя в отношении муниципальных предприятий и учреждений.</w:t>
      </w:r>
    </w:p>
    <w:p w:rsidR="008F4529" w:rsidRPr="00802FDC" w:rsidRDefault="008F4529" w:rsidP="001F0585">
      <w:pPr>
        <w:spacing w:after="0" w:line="360" w:lineRule="auto"/>
        <w:rPr>
          <w:color w:val="000000"/>
          <w:szCs w:val="28"/>
        </w:rPr>
      </w:pPr>
      <w:r w:rsidRPr="00802FDC">
        <w:rPr>
          <w:color w:val="000000"/>
          <w:szCs w:val="28"/>
        </w:rPr>
        <w:t>4. Администрация Каларского муниципального округа ведет реестры муниципального имущества муниципального округа в порядке, установленном уполномоченным Правительством Российской Федерации федеральным органом исполнительной власти.</w:t>
      </w:r>
    </w:p>
    <w:p w:rsidR="008F4529" w:rsidRPr="00802FDC" w:rsidRDefault="008F4529" w:rsidP="001F0585">
      <w:pPr>
        <w:spacing w:after="0" w:line="360" w:lineRule="auto"/>
        <w:rPr>
          <w:color w:val="000000"/>
          <w:szCs w:val="28"/>
        </w:rPr>
      </w:pPr>
    </w:p>
    <w:p w:rsidR="008F4529" w:rsidRPr="00802FDC" w:rsidRDefault="008F4529" w:rsidP="00695B9A">
      <w:pPr>
        <w:spacing w:after="0" w:line="360" w:lineRule="auto"/>
        <w:ind w:firstLine="0"/>
        <w:rPr>
          <w:color w:val="000000"/>
          <w:szCs w:val="28"/>
        </w:rPr>
      </w:pPr>
      <w:r w:rsidRPr="00802FDC">
        <w:rPr>
          <w:b/>
          <w:bCs/>
          <w:color w:val="000000"/>
          <w:szCs w:val="28"/>
        </w:rPr>
        <w:t xml:space="preserve">Статья 42. Бюджет </w:t>
      </w:r>
      <w:r w:rsidRPr="00500BE8">
        <w:rPr>
          <w:b/>
          <w:color w:val="000000"/>
          <w:szCs w:val="28"/>
        </w:rPr>
        <w:t>Каларского</w:t>
      </w:r>
      <w:r w:rsidRPr="00500BE8">
        <w:rPr>
          <w:b/>
          <w:bCs/>
          <w:color w:val="000000"/>
          <w:szCs w:val="28"/>
        </w:rPr>
        <w:t xml:space="preserve"> </w:t>
      </w:r>
      <w:r w:rsidRPr="00802FDC">
        <w:rPr>
          <w:b/>
          <w:bCs/>
          <w:color w:val="000000"/>
          <w:szCs w:val="28"/>
        </w:rPr>
        <w:t>муниципального округа</w:t>
      </w:r>
    </w:p>
    <w:p w:rsidR="008F4529" w:rsidRPr="00802FDC" w:rsidRDefault="008F4529" w:rsidP="001F0585">
      <w:pPr>
        <w:spacing w:after="0" w:line="360" w:lineRule="auto"/>
        <w:rPr>
          <w:color w:val="000000"/>
          <w:szCs w:val="28"/>
        </w:rPr>
      </w:pPr>
      <w:r w:rsidRPr="00802FDC">
        <w:rPr>
          <w:color w:val="000000"/>
          <w:szCs w:val="28"/>
        </w:rPr>
        <w:t>1. Муниципальный округ имеет собственный бюджет муниципального округа.</w:t>
      </w:r>
    </w:p>
    <w:p w:rsidR="008F4529" w:rsidRPr="00802FDC" w:rsidRDefault="008F4529" w:rsidP="001F0585">
      <w:pPr>
        <w:spacing w:after="0" w:line="360" w:lineRule="auto"/>
        <w:rPr>
          <w:color w:val="000000"/>
          <w:szCs w:val="28"/>
        </w:rPr>
      </w:pPr>
      <w:r w:rsidRPr="00802FDC">
        <w:rPr>
          <w:color w:val="000000"/>
          <w:szCs w:val="28"/>
        </w:rPr>
        <w:t>В качестве составной части бюджета Каларского муниципального округа могут предусматриваться сметы доходов и расходов отдельных населенных пунктов, других территорий, не являющихся муниципальными округами.</w:t>
      </w:r>
    </w:p>
    <w:p w:rsidR="008F4529" w:rsidRPr="00802FDC" w:rsidRDefault="008F4529" w:rsidP="001F0585">
      <w:pPr>
        <w:spacing w:after="0" w:line="360" w:lineRule="auto"/>
        <w:rPr>
          <w:color w:val="000000"/>
          <w:szCs w:val="28"/>
        </w:rPr>
      </w:pPr>
      <w:r w:rsidRPr="00802FDC">
        <w:rPr>
          <w:color w:val="000000"/>
          <w:szCs w:val="28"/>
        </w:rPr>
        <w:t xml:space="preserve">Порядок составления, утверждения и исполнения указанных смет определяется Советом Каларского муниципального округа самостоятельно с соблюдением требований, установленных </w:t>
      </w:r>
      <w:hyperlink r:id="rId32" w:tgtFrame="_blank" w:history="1">
        <w:r w:rsidRPr="00802FDC">
          <w:rPr>
            <w:color w:val="000000"/>
            <w:szCs w:val="28"/>
          </w:rPr>
          <w:t>Бюджетным кодексом Российской Федерации</w:t>
        </w:r>
      </w:hyperlink>
      <w:r w:rsidRPr="00802FDC">
        <w:rPr>
          <w:color w:val="000000"/>
          <w:szCs w:val="28"/>
        </w:rPr>
        <w:t>.</w:t>
      </w:r>
    </w:p>
    <w:p w:rsidR="008F4529" w:rsidRPr="00802FDC" w:rsidRDefault="008F4529" w:rsidP="001F0585">
      <w:pPr>
        <w:spacing w:after="0" w:line="360" w:lineRule="auto"/>
        <w:rPr>
          <w:color w:val="000000"/>
          <w:szCs w:val="28"/>
        </w:rPr>
      </w:pPr>
      <w:r w:rsidRPr="00802FDC">
        <w:rPr>
          <w:color w:val="000000"/>
          <w:szCs w:val="28"/>
        </w:rPr>
        <w:t xml:space="preserve">2. Составление и рассмотрение проекта бюджета Каларского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 осуществляются органами местного самоуправления муниципального округа самостоятельно с соблюдением требований, установленных </w:t>
      </w:r>
      <w:hyperlink r:id="rId33" w:tgtFrame="_blank" w:history="1">
        <w:r w:rsidRPr="00802FDC">
          <w:rPr>
            <w:color w:val="000000"/>
            <w:szCs w:val="28"/>
          </w:rPr>
          <w:t>Бюджетным кодексом Российской Федерации</w:t>
        </w:r>
      </w:hyperlink>
      <w:r w:rsidRPr="00802FDC">
        <w:rPr>
          <w:color w:val="000000"/>
          <w:szCs w:val="28"/>
        </w:rPr>
        <w:t xml:space="preserve">.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3. Бюджетные полномочия Каларского муниципального округа, органов местного самоуправления и должностных лиц местного самоуправления устанавливаются Бюджетным кодексом Российской Федерации.</w:t>
      </w:r>
    </w:p>
    <w:p w:rsidR="008F4529" w:rsidRPr="00802FDC" w:rsidRDefault="008F4529" w:rsidP="001F0585">
      <w:pPr>
        <w:spacing w:after="0" w:line="360" w:lineRule="auto"/>
        <w:rPr>
          <w:color w:val="000000"/>
          <w:szCs w:val="28"/>
        </w:rPr>
      </w:pPr>
      <w:r w:rsidRPr="00802FDC">
        <w:rPr>
          <w:color w:val="000000"/>
          <w:szCs w:val="28"/>
        </w:rPr>
        <w:t>4. Проект бюджета Каларского муниципального округа, решение об утверждении бюджета муниципального округа, годовой отчет о его исполнении, ежеквартальные сведения о ходе исполнения бюджета муниципального округа и о численности муниципальных служащих органов местного самоуправления муниципального округа, работников муниципальных учреждений с указанием фактических расходов на оплату их труда подлежат официальному опубликованию.</w:t>
      </w:r>
    </w:p>
    <w:p w:rsidR="008F4529" w:rsidRPr="00802FDC" w:rsidRDefault="008F4529" w:rsidP="001F0585">
      <w:pPr>
        <w:spacing w:after="0" w:line="360" w:lineRule="auto"/>
        <w:rPr>
          <w:color w:val="000000"/>
          <w:szCs w:val="28"/>
        </w:rPr>
      </w:pPr>
    </w:p>
    <w:p w:rsidR="008F4529" w:rsidRPr="00802FDC" w:rsidRDefault="008F4529" w:rsidP="00695B9A">
      <w:pPr>
        <w:pStyle w:val="a4"/>
        <w:spacing w:before="0" w:beforeAutospacing="0" w:after="0" w:afterAutospacing="0" w:line="360" w:lineRule="auto"/>
        <w:jc w:val="center"/>
        <w:rPr>
          <w:color w:val="000000"/>
          <w:sz w:val="28"/>
          <w:szCs w:val="28"/>
        </w:rPr>
      </w:pPr>
      <w:r w:rsidRPr="00802FDC">
        <w:rPr>
          <w:b/>
          <w:bCs/>
          <w:color w:val="000000"/>
          <w:sz w:val="28"/>
          <w:szCs w:val="28"/>
        </w:rPr>
        <w:t>Статья 43. Расходы местных бюджетов</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 Формирование расходов бюджета осуществляется в соответствии с расходными обязательствами муниципального округа, устанавливаемыми и исполняемыми органами местного самоуправления муниципального округа в соответствии с требованиями Бюджетного кодекса Российской Федерации. </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 Исполнение расходных обязательств Каларского муниципального округа осуществляется за счет средств бюджета в соответствии с требованиями Бюджетного кодекса Российской Федерации. </w:t>
      </w:r>
    </w:p>
    <w:p w:rsidR="008F4529" w:rsidRPr="00802FDC" w:rsidRDefault="008F4529" w:rsidP="001F0585">
      <w:pPr>
        <w:spacing w:after="0" w:line="360" w:lineRule="auto"/>
        <w:rPr>
          <w:color w:val="000000"/>
          <w:szCs w:val="28"/>
        </w:rPr>
      </w:pPr>
    </w:p>
    <w:p w:rsidR="008F4529" w:rsidRPr="00802FDC" w:rsidRDefault="008F4529" w:rsidP="00695B9A">
      <w:pPr>
        <w:spacing w:after="0" w:line="360" w:lineRule="auto"/>
        <w:ind w:firstLine="0"/>
        <w:jc w:val="center"/>
        <w:rPr>
          <w:color w:val="000000"/>
          <w:szCs w:val="28"/>
        </w:rPr>
      </w:pPr>
      <w:r w:rsidRPr="00802FDC">
        <w:rPr>
          <w:b/>
          <w:bCs/>
          <w:color w:val="000000"/>
          <w:szCs w:val="28"/>
        </w:rPr>
        <w:t>Статья 44. Закупки для обеспечения муниципальных нужд</w:t>
      </w:r>
    </w:p>
    <w:p w:rsidR="008F4529" w:rsidRPr="00802FDC" w:rsidRDefault="008F4529" w:rsidP="001F0585">
      <w:pPr>
        <w:spacing w:after="0" w:line="360" w:lineRule="auto"/>
        <w:rPr>
          <w:color w:val="000000"/>
          <w:szCs w:val="28"/>
        </w:rPr>
      </w:pPr>
      <w:r w:rsidRPr="00802FDC">
        <w:rPr>
          <w:color w:val="000000"/>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2. Закупки товаров, работ, услуг для обеспечения муниципальных нужд осуществляются за счет средств бюджета Каларского муниципального округа, если иное не предусмотрено Федеральным законом № 33-ФЗ.</w:t>
      </w:r>
    </w:p>
    <w:p w:rsidR="008F4529" w:rsidRPr="00802FDC" w:rsidRDefault="008F4529" w:rsidP="001F0585">
      <w:pPr>
        <w:spacing w:after="0" w:line="360" w:lineRule="auto"/>
        <w:rPr>
          <w:color w:val="000000"/>
          <w:szCs w:val="28"/>
        </w:rPr>
      </w:pPr>
    </w:p>
    <w:p w:rsidR="008F4529" w:rsidRPr="00802FDC" w:rsidRDefault="008F4529" w:rsidP="00695B9A">
      <w:pPr>
        <w:pStyle w:val="a4"/>
        <w:spacing w:before="0" w:beforeAutospacing="0" w:after="0" w:afterAutospacing="0" w:line="360" w:lineRule="auto"/>
        <w:jc w:val="center"/>
        <w:rPr>
          <w:color w:val="000000"/>
          <w:sz w:val="28"/>
          <w:szCs w:val="28"/>
        </w:rPr>
      </w:pPr>
      <w:r w:rsidRPr="00802FDC">
        <w:rPr>
          <w:b/>
          <w:bCs/>
          <w:color w:val="000000"/>
          <w:sz w:val="28"/>
          <w:szCs w:val="28"/>
        </w:rPr>
        <w:t>Статья 45. Доходы местных бюджетов</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Формирование доходов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8F4529" w:rsidRPr="00802FDC" w:rsidRDefault="008F4529" w:rsidP="001F0585">
      <w:pPr>
        <w:spacing w:after="0" w:line="360" w:lineRule="auto"/>
        <w:rPr>
          <w:color w:val="000000"/>
          <w:szCs w:val="28"/>
        </w:rPr>
      </w:pPr>
    </w:p>
    <w:p w:rsidR="008F4529" w:rsidRPr="00802FDC" w:rsidRDefault="008F4529" w:rsidP="00695B9A">
      <w:pPr>
        <w:spacing w:after="0" w:line="360" w:lineRule="auto"/>
        <w:ind w:firstLine="0"/>
        <w:jc w:val="center"/>
        <w:rPr>
          <w:color w:val="000000"/>
          <w:szCs w:val="28"/>
        </w:rPr>
      </w:pPr>
      <w:r w:rsidRPr="00802FDC">
        <w:rPr>
          <w:b/>
          <w:bCs/>
          <w:color w:val="000000"/>
          <w:szCs w:val="28"/>
        </w:rPr>
        <w:t>Статья 46. Средства самообложения граждан</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Вопросы введения и использования средств самообложения граждан решаются на местном референдуме, </w:t>
      </w:r>
      <w:bookmarkStart w:id="9" w:name="p0"/>
      <w:bookmarkEnd w:id="9"/>
      <w:r w:rsidRPr="00802FDC">
        <w:rPr>
          <w:color w:val="000000"/>
          <w:sz w:val="28"/>
          <w:szCs w:val="28"/>
        </w:rPr>
        <w:t>а в случаях, предусмотренных пунктами 1 и 2 части 1 статьи 45 Федерального закона № 33-ФЗ, на сходе граждан.</w:t>
      </w:r>
    </w:p>
    <w:p w:rsidR="008F4529" w:rsidRPr="00802FDC" w:rsidRDefault="008F4529" w:rsidP="001F0585">
      <w:pPr>
        <w:spacing w:after="0" w:line="360" w:lineRule="auto"/>
        <w:rPr>
          <w:color w:val="000000"/>
          <w:szCs w:val="28"/>
        </w:rPr>
      </w:pPr>
    </w:p>
    <w:p w:rsidR="008F4529" w:rsidRPr="00802FDC" w:rsidRDefault="008F4529" w:rsidP="00695B9A">
      <w:pPr>
        <w:spacing w:after="0" w:line="360" w:lineRule="auto"/>
        <w:ind w:firstLine="0"/>
        <w:jc w:val="center"/>
        <w:rPr>
          <w:color w:val="000000"/>
          <w:szCs w:val="28"/>
        </w:rPr>
      </w:pPr>
      <w:r w:rsidRPr="00802FDC">
        <w:rPr>
          <w:b/>
          <w:bCs/>
          <w:color w:val="000000"/>
          <w:szCs w:val="28"/>
        </w:rPr>
        <w:t>Статья 47. Финансовое и иное обеспечение реализации инициативных проектов</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1. Источником финансового обеспечения реализации инициативных проектов, предусмотренных статьей 19 настоящего Устава, являются предусмотренные в бюджете Каларского муниципального округа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Забайкальского края, предоставленных в целях финансового обеспечения соответствующих расходных обязательств муниципального округа.</w:t>
      </w:r>
    </w:p>
    <w:p w:rsidR="008F4529" w:rsidRPr="00802FDC" w:rsidRDefault="008F4529" w:rsidP="001F0585">
      <w:pPr>
        <w:spacing w:after="0" w:line="360" w:lineRule="auto"/>
        <w:rPr>
          <w:color w:val="000000"/>
          <w:szCs w:val="28"/>
        </w:rPr>
      </w:pPr>
      <w:r w:rsidRPr="00802FDC">
        <w:rPr>
          <w:color w:val="000000"/>
          <w:szCs w:val="28"/>
        </w:rPr>
        <w:t>2. Порядок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округа, определяется нормативным правовым актом Совета Каларского муниципального округа.</w:t>
      </w:r>
    </w:p>
    <w:p w:rsidR="008F4529" w:rsidRPr="00802FDC" w:rsidRDefault="008F4529" w:rsidP="001F0585">
      <w:pPr>
        <w:spacing w:after="0" w:line="360" w:lineRule="auto"/>
        <w:rPr>
          <w:color w:val="000000"/>
          <w:szCs w:val="28"/>
        </w:rPr>
      </w:pPr>
      <w:r w:rsidRPr="00802FDC">
        <w:rPr>
          <w:color w:val="000000"/>
          <w:szCs w:val="28"/>
        </w:rPr>
        <w:t>3.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8F4529" w:rsidRPr="00802FDC" w:rsidRDefault="008F4529" w:rsidP="001F0585">
      <w:pPr>
        <w:spacing w:after="0" w:line="360" w:lineRule="auto"/>
        <w:rPr>
          <w:color w:val="000000"/>
          <w:szCs w:val="28"/>
        </w:rPr>
      </w:pPr>
    </w:p>
    <w:p w:rsidR="008F4529" w:rsidRPr="00802FDC" w:rsidRDefault="008F4529" w:rsidP="001F0585">
      <w:pPr>
        <w:spacing w:after="0" w:line="360" w:lineRule="auto"/>
        <w:rPr>
          <w:color w:val="000000"/>
          <w:szCs w:val="28"/>
        </w:rPr>
      </w:pPr>
      <w:r w:rsidRPr="00802FDC">
        <w:rPr>
          <w:b/>
          <w:bCs/>
          <w:color w:val="000000"/>
          <w:szCs w:val="28"/>
        </w:rPr>
        <w:t>Статья 48. Муниципальные заимствования</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Муниципальный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w:t>
      </w:r>
    </w:p>
    <w:p w:rsidR="008F4529" w:rsidRPr="00802FDC" w:rsidRDefault="008F4529" w:rsidP="001F0585">
      <w:pPr>
        <w:spacing w:after="0" w:line="360" w:lineRule="auto"/>
        <w:rPr>
          <w:color w:val="000000"/>
          <w:szCs w:val="28"/>
        </w:rPr>
      </w:pPr>
    </w:p>
    <w:p w:rsidR="008F4529" w:rsidRPr="00802FDC" w:rsidRDefault="008F4529" w:rsidP="00695B9A">
      <w:pPr>
        <w:spacing w:after="0" w:line="360" w:lineRule="auto"/>
        <w:ind w:firstLine="0"/>
        <w:jc w:val="center"/>
        <w:rPr>
          <w:color w:val="000000"/>
          <w:szCs w:val="28"/>
        </w:rPr>
      </w:pPr>
      <w:r w:rsidRPr="00802FDC">
        <w:rPr>
          <w:b/>
          <w:bCs/>
          <w:color w:val="000000"/>
          <w:szCs w:val="28"/>
        </w:rPr>
        <w:t>Статья 49. Межмуниципальное сотрудничество муниципальных образований</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Межмуниципальное сотрудничество муниципальных образований осуществляется в соответствии с Федеральным законом № 33-ФЗ.</w:t>
      </w:r>
    </w:p>
    <w:p w:rsidR="008F4529" w:rsidRPr="00802FDC" w:rsidRDefault="008F4529" w:rsidP="001F0585">
      <w:pPr>
        <w:spacing w:after="0" w:line="360" w:lineRule="auto"/>
        <w:rPr>
          <w:color w:val="000000"/>
          <w:szCs w:val="28"/>
        </w:rPr>
      </w:pPr>
    </w:p>
    <w:p w:rsidR="008F4529" w:rsidRPr="00802FDC" w:rsidRDefault="008F4529" w:rsidP="00695B9A">
      <w:pPr>
        <w:pStyle w:val="a4"/>
        <w:spacing w:before="0" w:beforeAutospacing="0" w:after="0" w:afterAutospacing="0" w:line="360" w:lineRule="auto"/>
        <w:jc w:val="center"/>
        <w:rPr>
          <w:b/>
          <w:color w:val="000000"/>
          <w:sz w:val="28"/>
          <w:szCs w:val="28"/>
        </w:rPr>
      </w:pPr>
      <w:r w:rsidRPr="00802FDC">
        <w:rPr>
          <w:b/>
          <w:color w:val="000000"/>
          <w:sz w:val="28"/>
          <w:szCs w:val="28"/>
        </w:rPr>
        <w:t>Статья 50. Международные и внешнеэкономические связи органов местного самоуправления</w:t>
      </w:r>
    </w:p>
    <w:p w:rsidR="008F4529" w:rsidRPr="00802FDC" w:rsidRDefault="008F4529" w:rsidP="001F0585">
      <w:pPr>
        <w:pStyle w:val="a4"/>
        <w:spacing w:before="0" w:beforeAutospacing="0" w:after="0" w:afterAutospacing="0" w:line="360" w:lineRule="auto"/>
        <w:ind w:firstLine="709"/>
        <w:jc w:val="both"/>
        <w:rPr>
          <w:color w:val="000000"/>
          <w:sz w:val="28"/>
          <w:szCs w:val="28"/>
        </w:rPr>
      </w:pPr>
      <w:r w:rsidRPr="00802FDC">
        <w:rPr>
          <w:color w:val="000000"/>
          <w:sz w:val="28"/>
          <w:szCs w:val="28"/>
        </w:rPr>
        <w:t>Международные и внешнеэкономические связи осуществляются органами местного самоуправления в целях решения вопросов непосредственного обеспечения жизнедеятельности населения (вопросов местного значения) по согласованию с органами государственной власти Забайкальского края в порядке, установленном Федеральным законом № 33-ФЗ и законом Забайкальского края.</w:t>
      </w:r>
    </w:p>
    <w:p w:rsidR="00516B7E" w:rsidRDefault="00516B7E">
      <w:pPr>
        <w:spacing w:after="160" w:line="259" w:lineRule="auto"/>
        <w:ind w:firstLine="0"/>
        <w:jc w:val="left"/>
        <w:rPr>
          <w:color w:val="000000"/>
          <w:szCs w:val="28"/>
        </w:rPr>
      </w:pPr>
      <w:r>
        <w:rPr>
          <w:color w:val="000000"/>
          <w:szCs w:val="28"/>
        </w:rPr>
        <w:br w:type="page"/>
      </w:r>
    </w:p>
    <w:p w:rsidR="008F4529" w:rsidRPr="00802FDC" w:rsidRDefault="008F4529" w:rsidP="00695B9A">
      <w:pPr>
        <w:spacing w:after="0" w:line="360" w:lineRule="auto"/>
        <w:ind w:firstLine="0"/>
        <w:jc w:val="left"/>
        <w:rPr>
          <w:color w:val="000000"/>
          <w:szCs w:val="28"/>
        </w:rPr>
      </w:pPr>
      <w:r w:rsidRPr="00802FDC">
        <w:rPr>
          <w:b/>
          <w:bCs/>
          <w:color w:val="000000"/>
          <w:szCs w:val="28"/>
        </w:rPr>
        <w:t>ГЛАВА VIII. ЗАКЛЮЧИТЕЛЬНЫЕ И ПЕРЕХОДНЫЕ ПОЛОЖЕНИЯ</w:t>
      </w:r>
    </w:p>
    <w:p w:rsidR="008F4529" w:rsidRPr="00802FDC" w:rsidRDefault="008F4529" w:rsidP="001F0585">
      <w:pPr>
        <w:spacing w:after="0" w:line="360" w:lineRule="auto"/>
        <w:rPr>
          <w:color w:val="000000"/>
          <w:szCs w:val="28"/>
        </w:rPr>
      </w:pPr>
      <w:r w:rsidRPr="00802FDC">
        <w:rPr>
          <w:color w:val="000000"/>
          <w:szCs w:val="28"/>
        </w:rPr>
        <w:t xml:space="preserve"> </w:t>
      </w:r>
    </w:p>
    <w:p w:rsidR="008F4529" w:rsidRDefault="008F4529" w:rsidP="00695B9A">
      <w:pPr>
        <w:spacing w:after="0" w:line="360" w:lineRule="auto"/>
        <w:ind w:firstLine="0"/>
        <w:jc w:val="center"/>
        <w:rPr>
          <w:b/>
          <w:bCs/>
          <w:color w:val="000000"/>
          <w:szCs w:val="28"/>
        </w:rPr>
      </w:pPr>
      <w:r w:rsidRPr="00802FDC">
        <w:rPr>
          <w:b/>
          <w:bCs/>
          <w:color w:val="000000"/>
          <w:szCs w:val="28"/>
        </w:rPr>
        <w:t>Статья 51. Вступление в силу настоящего Устава</w:t>
      </w:r>
    </w:p>
    <w:p w:rsidR="008F4529" w:rsidRPr="00802FDC" w:rsidRDefault="008F4529" w:rsidP="001F0585">
      <w:pPr>
        <w:spacing w:after="0" w:line="360" w:lineRule="auto"/>
        <w:rPr>
          <w:color w:val="000000"/>
          <w:szCs w:val="28"/>
        </w:rPr>
      </w:pPr>
      <w:r w:rsidRPr="00802FDC">
        <w:rPr>
          <w:color w:val="000000"/>
          <w:szCs w:val="28"/>
        </w:rPr>
        <w:t xml:space="preserve">1. Настоящий Устав, муниципальный правовой акт о внесении изменений и дополнений в настоящий Устав принимаются в порядке, установленном </w:t>
      </w:r>
      <w:hyperlink r:id="rId34" w:history="1">
        <w:r w:rsidRPr="00802FDC">
          <w:rPr>
            <w:color w:val="000000"/>
            <w:szCs w:val="28"/>
          </w:rPr>
          <w:t>статьями 3</w:t>
        </w:r>
      </w:hyperlink>
      <w:r w:rsidRPr="00802FDC">
        <w:rPr>
          <w:color w:val="000000"/>
          <w:szCs w:val="28"/>
        </w:rPr>
        <w:t>3, 34 настоящего Устава в соответствии с Федеральным законом № 33-ФЗ.</w:t>
      </w:r>
    </w:p>
    <w:p w:rsidR="008F4529" w:rsidRPr="00802FDC" w:rsidRDefault="008F4529" w:rsidP="001F0585">
      <w:pPr>
        <w:spacing w:after="0" w:line="360" w:lineRule="auto"/>
        <w:rPr>
          <w:color w:val="000000"/>
          <w:szCs w:val="28"/>
        </w:rPr>
      </w:pPr>
      <w:r w:rsidRPr="00802FDC">
        <w:rPr>
          <w:color w:val="000000"/>
          <w:szCs w:val="28"/>
        </w:rPr>
        <w:t xml:space="preserve">2. Настоящий Устав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hyperlink r:id="rId35" w:history="1">
        <w:r w:rsidRPr="00802FDC">
          <w:rPr>
            <w:color w:val="000000"/>
            <w:szCs w:val="28"/>
          </w:rPr>
          <w:t>порядке</w:t>
        </w:r>
      </w:hyperlink>
      <w:r w:rsidRPr="00802FDC">
        <w:rPr>
          <w:color w:val="000000"/>
          <w:szCs w:val="28"/>
        </w:rPr>
        <w:t>, установленном федеральным законом.</w:t>
      </w:r>
    </w:p>
    <w:p w:rsidR="008F4529" w:rsidRPr="00802FDC" w:rsidRDefault="008F4529" w:rsidP="001F0585">
      <w:pPr>
        <w:spacing w:after="0" w:line="360" w:lineRule="auto"/>
        <w:rPr>
          <w:color w:val="000000"/>
          <w:szCs w:val="28"/>
        </w:rPr>
      </w:pPr>
      <w:r w:rsidRPr="00802FDC">
        <w:rPr>
          <w:color w:val="000000"/>
          <w:szCs w:val="28"/>
        </w:rPr>
        <w:t>3. Настоящий Устав подлежит официальному опубликованию после его государственной регистрации и вступает в силу на следующий день после дня его официального опубликования.</w:t>
      </w:r>
    </w:p>
    <w:p w:rsidR="008F4529" w:rsidRPr="00802FDC" w:rsidRDefault="008F4529" w:rsidP="001F0585">
      <w:pPr>
        <w:spacing w:after="0" w:line="360" w:lineRule="auto"/>
        <w:rPr>
          <w:color w:val="000000"/>
          <w:szCs w:val="28"/>
        </w:rPr>
      </w:pPr>
    </w:p>
    <w:p w:rsidR="008F4529" w:rsidRPr="00802FDC" w:rsidRDefault="008F4529" w:rsidP="00695B9A">
      <w:pPr>
        <w:spacing w:after="0" w:line="360" w:lineRule="auto"/>
        <w:ind w:firstLine="0"/>
        <w:jc w:val="center"/>
        <w:rPr>
          <w:color w:val="000000"/>
          <w:szCs w:val="28"/>
        </w:rPr>
      </w:pPr>
      <w:r w:rsidRPr="00802FDC">
        <w:rPr>
          <w:b/>
          <w:bCs/>
          <w:color w:val="000000"/>
          <w:szCs w:val="28"/>
        </w:rPr>
        <w:t>Статья 52. Действие муниципальных правовых актов муниципального округа, принятых (изданных) до вступления в силу настоящего Устава</w:t>
      </w:r>
    </w:p>
    <w:p w:rsidR="008F4529" w:rsidRPr="00802FDC" w:rsidRDefault="008F4529" w:rsidP="001F0585">
      <w:pPr>
        <w:spacing w:after="0" w:line="360" w:lineRule="auto"/>
        <w:rPr>
          <w:color w:val="000000"/>
          <w:szCs w:val="28"/>
        </w:rPr>
      </w:pPr>
      <w:r w:rsidRPr="00802FDC">
        <w:rPr>
          <w:color w:val="000000"/>
          <w:szCs w:val="28"/>
        </w:rPr>
        <w:t>1. Муниципальные правовые акты муниципального округа, принятые до вступления в силу настоящего Устава, подлежат приведению в соответствие с настоящим Уставом в течение 6 месяцев со дня вступления в силу настоящего Устава.</w:t>
      </w:r>
    </w:p>
    <w:p w:rsidR="008F4529" w:rsidRPr="00802FDC" w:rsidRDefault="008F4529" w:rsidP="001F0585">
      <w:pPr>
        <w:spacing w:after="0" w:line="360" w:lineRule="auto"/>
        <w:rPr>
          <w:color w:val="000000"/>
          <w:szCs w:val="28"/>
        </w:rPr>
      </w:pPr>
      <w:r w:rsidRPr="00802FDC">
        <w:rPr>
          <w:color w:val="000000"/>
          <w:szCs w:val="28"/>
        </w:rPr>
        <w:t>2. До приведения муниципальных правовых актов муниципального округа в соответствие с настоящим Уставом указанные правовые акты действуют в части, не противоречащей настоящему Уставу.</w:t>
      </w:r>
    </w:p>
    <w:p w:rsidR="00516B7E" w:rsidRDefault="008F4529" w:rsidP="001F0585">
      <w:pPr>
        <w:spacing w:after="0" w:line="360" w:lineRule="auto"/>
        <w:rPr>
          <w:color w:val="000000"/>
          <w:szCs w:val="28"/>
        </w:rPr>
      </w:pPr>
      <w:r w:rsidRPr="00802FDC">
        <w:rPr>
          <w:color w:val="000000"/>
          <w:szCs w:val="28"/>
        </w:rPr>
        <w:t xml:space="preserve">3. Муниципальные правовые акты муниципального округа, указанные в настоящем Уставе и не принятые на момент вступления его в силу, подлежат </w:t>
      </w:r>
    </w:p>
    <w:p w:rsidR="00516B7E" w:rsidRDefault="00516B7E">
      <w:pPr>
        <w:spacing w:after="160" w:line="259" w:lineRule="auto"/>
        <w:ind w:firstLine="0"/>
        <w:jc w:val="left"/>
        <w:rPr>
          <w:color w:val="000000"/>
          <w:szCs w:val="28"/>
        </w:rPr>
      </w:pPr>
      <w:r>
        <w:rPr>
          <w:color w:val="000000"/>
          <w:szCs w:val="28"/>
        </w:rPr>
        <w:br w:type="page"/>
      </w:r>
    </w:p>
    <w:p w:rsidR="008F4529" w:rsidRPr="00802FDC" w:rsidRDefault="008F4529" w:rsidP="00516B7E">
      <w:pPr>
        <w:spacing w:after="0" w:line="360" w:lineRule="auto"/>
        <w:ind w:firstLine="0"/>
        <w:rPr>
          <w:color w:val="000000"/>
          <w:szCs w:val="28"/>
        </w:rPr>
      </w:pPr>
      <w:r w:rsidRPr="00802FDC">
        <w:rPr>
          <w:color w:val="000000"/>
          <w:szCs w:val="28"/>
        </w:rPr>
        <w:t>принятию соответствующими органами местного самоуправления или должностными лицами местного самоуправления муниципального округа в течение 6 месяцев со дня вступления в силу настоящего Устава.</w:t>
      </w:r>
    </w:p>
    <w:p w:rsidR="008F4529" w:rsidRDefault="008F4529" w:rsidP="001F0585">
      <w:pPr>
        <w:spacing w:after="0" w:line="360" w:lineRule="auto"/>
        <w:rPr>
          <w:color w:val="000000"/>
          <w:szCs w:val="28"/>
        </w:rPr>
      </w:pPr>
    </w:p>
    <w:p w:rsidR="00516B7E" w:rsidRPr="00802FDC" w:rsidRDefault="00516B7E" w:rsidP="001F0585">
      <w:pPr>
        <w:spacing w:after="0" w:line="360" w:lineRule="auto"/>
        <w:rPr>
          <w:color w:val="000000"/>
          <w:szCs w:val="28"/>
        </w:rPr>
      </w:pPr>
    </w:p>
    <w:p w:rsidR="00695B9A" w:rsidRDefault="00695B9A" w:rsidP="00695B9A">
      <w:pPr>
        <w:suppressAutoHyphens/>
        <w:spacing w:after="0" w:line="360" w:lineRule="auto"/>
        <w:ind w:firstLine="0"/>
        <w:rPr>
          <w:rFonts w:eastAsia="SimSun"/>
          <w:color w:val="000000"/>
          <w:szCs w:val="28"/>
          <w:lang w:eastAsia="zh-CN"/>
        </w:rPr>
      </w:pPr>
      <w:r>
        <w:rPr>
          <w:rFonts w:eastAsia="SimSun"/>
          <w:color w:val="000000"/>
          <w:szCs w:val="28"/>
          <w:lang w:eastAsia="zh-CN"/>
        </w:rPr>
        <w:t>И.о.г</w:t>
      </w:r>
      <w:r w:rsidR="008F4529" w:rsidRPr="00802FDC">
        <w:rPr>
          <w:rFonts w:eastAsia="SimSun"/>
          <w:color w:val="000000"/>
          <w:szCs w:val="28"/>
          <w:lang w:eastAsia="zh-CN"/>
        </w:rPr>
        <w:t>лав</w:t>
      </w:r>
      <w:r>
        <w:rPr>
          <w:rFonts w:eastAsia="SimSun"/>
          <w:color w:val="000000"/>
          <w:szCs w:val="28"/>
          <w:lang w:eastAsia="zh-CN"/>
        </w:rPr>
        <w:t>ы</w:t>
      </w:r>
      <w:r w:rsidR="008F4529" w:rsidRPr="00802FDC">
        <w:rPr>
          <w:rFonts w:eastAsia="SimSun"/>
          <w:color w:val="000000"/>
          <w:szCs w:val="28"/>
          <w:lang w:eastAsia="zh-CN"/>
        </w:rPr>
        <w:t xml:space="preserve"> Каларского </w:t>
      </w:r>
    </w:p>
    <w:p w:rsidR="008F4529" w:rsidRPr="00802FDC" w:rsidRDefault="008F4529" w:rsidP="00695B9A">
      <w:pPr>
        <w:suppressAutoHyphens/>
        <w:spacing w:after="0" w:line="360" w:lineRule="auto"/>
        <w:ind w:firstLine="0"/>
        <w:rPr>
          <w:rFonts w:eastAsia="SimSun"/>
          <w:bCs/>
          <w:color w:val="000000"/>
          <w:szCs w:val="28"/>
          <w:lang w:eastAsia="zh-CN"/>
        </w:rPr>
      </w:pPr>
      <w:r w:rsidRPr="00802FDC">
        <w:rPr>
          <w:rFonts w:eastAsia="SimSun"/>
          <w:bCs/>
          <w:color w:val="000000"/>
          <w:szCs w:val="28"/>
          <w:lang w:eastAsia="zh-CN"/>
        </w:rPr>
        <w:t>муниципального округа</w:t>
      </w:r>
      <w:r w:rsidR="00695B9A">
        <w:rPr>
          <w:rFonts w:eastAsia="SimSun"/>
          <w:bCs/>
          <w:color w:val="000000"/>
          <w:szCs w:val="28"/>
          <w:lang w:eastAsia="zh-CN"/>
        </w:rPr>
        <w:tab/>
      </w:r>
      <w:r w:rsidR="00695B9A">
        <w:rPr>
          <w:rFonts w:eastAsia="SimSun"/>
          <w:bCs/>
          <w:color w:val="000000"/>
          <w:szCs w:val="28"/>
          <w:lang w:eastAsia="zh-CN"/>
        </w:rPr>
        <w:tab/>
      </w:r>
      <w:r w:rsidR="00695B9A">
        <w:rPr>
          <w:rFonts w:eastAsia="SimSun"/>
          <w:bCs/>
          <w:color w:val="000000"/>
          <w:szCs w:val="28"/>
          <w:lang w:eastAsia="zh-CN"/>
        </w:rPr>
        <w:tab/>
      </w:r>
      <w:r w:rsidR="00695B9A">
        <w:rPr>
          <w:rFonts w:eastAsia="SimSun"/>
          <w:bCs/>
          <w:color w:val="000000"/>
          <w:szCs w:val="28"/>
          <w:lang w:eastAsia="zh-CN"/>
        </w:rPr>
        <w:tab/>
      </w:r>
      <w:r w:rsidR="00695B9A">
        <w:rPr>
          <w:rFonts w:eastAsia="SimSun"/>
          <w:bCs/>
          <w:color w:val="000000"/>
          <w:szCs w:val="28"/>
          <w:lang w:eastAsia="zh-CN"/>
        </w:rPr>
        <w:tab/>
      </w:r>
      <w:r w:rsidR="00695B9A">
        <w:rPr>
          <w:rFonts w:eastAsia="SimSun"/>
          <w:bCs/>
          <w:color w:val="000000"/>
          <w:szCs w:val="28"/>
          <w:lang w:eastAsia="zh-CN"/>
        </w:rPr>
        <w:tab/>
        <w:t>Климова С.О.</w:t>
      </w:r>
    </w:p>
    <w:p w:rsidR="008F4529" w:rsidRDefault="008F4529" w:rsidP="00695B9A">
      <w:pPr>
        <w:suppressAutoHyphens/>
        <w:spacing w:after="0" w:line="360" w:lineRule="auto"/>
        <w:ind w:firstLine="0"/>
        <w:rPr>
          <w:rFonts w:eastAsia="SimSun"/>
          <w:color w:val="000000"/>
          <w:szCs w:val="28"/>
          <w:lang w:eastAsia="zh-CN"/>
        </w:rPr>
      </w:pPr>
    </w:p>
    <w:p w:rsidR="00516B7E" w:rsidRPr="00802FDC" w:rsidRDefault="00516B7E" w:rsidP="00695B9A">
      <w:pPr>
        <w:suppressAutoHyphens/>
        <w:spacing w:after="0" w:line="360" w:lineRule="auto"/>
        <w:ind w:firstLine="0"/>
        <w:rPr>
          <w:rFonts w:eastAsia="SimSun"/>
          <w:color w:val="000000"/>
          <w:szCs w:val="28"/>
          <w:lang w:eastAsia="zh-CN"/>
        </w:rPr>
      </w:pPr>
    </w:p>
    <w:p w:rsidR="00695B9A" w:rsidRDefault="008F4529" w:rsidP="00695B9A">
      <w:pPr>
        <w:suppressAutoHyphens/>
        <w:spacing w:after="0" w:line="360" w:lineRule="auto"/>
        <w:ind w:firstLine="0"/>
        <w:rPr>
          <w:rFonts w:eastAsia="SimSun"/>
          <w:color w:val="000000"/>
          <w:szCs w:val="28"/>
          <w:lang w:eastAsia="zh-CN"/>
        </w:rPr>
      </w:pPr>
      <w:r w:rsidRPr="00802FDC">
        <w:rPr>
          <w:rFonts w:eastAsia="SimSun"/>
          <w:color w:val="000000"/>
          <w:szCs w:val="28"/>
          <w:lang w:eastAsia="zh-CN"/>
        </w:rPr>
        <w:t>Председатель Совета Каларского</w:t>
      </w:r>
    </w:p>
    <w:p w:rsidR="00E648C2" w:rsidRPr="00F122B2" w:rsidRDefault="008F4529" w:rsidP="00695B9A">
      <w:pPr>
        <w:suppressAutoHyphens/>
        <w:spacing w:after="0" w:line="360" w:lineRule="auto"/>
        <w:ind w:firstLine="0"/>
        <w:rPr>
          <w:szCs w:val="28"/>
        </w:rPr>
      </w:pPr>
      <w:r w:rsidRPr="00802FDC">
        <w:rPr>
          <w:rFonts w:eastAsia="SimSun"/>
          <w:color w:val="000000"/>
          <w:szCs w:val="28"/>
          <w:lang w:eastAsia="zh-CN"/>
        </w:rPr>
        <w:t xml:space="preserve"> </w:t>
      </w:r>
      <w:r w:rsidRPr="00802FDC">
        <w:rPr>
          <w:rFonts w:eastAsia="SimSun"/>
          <w:bCs/>
          <w:color w:val="000000"/>
          <w:szCs w:val="28"/>
          <w:lang w:eastAsia="zh-CN"/>
        </w:rPr>
        <w:t>муниципального округа</w:t>
      </w:r>
      <w:r w:rsidR="00695B9A">
        <w:rPr>
          <w:rFonts w:eastAsia="SimSun"/>
          <w:bCs/>
          <w:color w:val="000000"/>
          <w:szCs w:val="28"/>
          <w:lang w:eastAsia="zh-CN"/>
        </w:rPr>
        <w:tab/>
      </w:r>
      <w:r w:rsidR="00695B9A">
        <w:rPr>
          <w:rFonts w:eastAsia="SimSun"/>
          <w:bCs/>
          <w:color w:val="000000"/>
          <w:szCs w:val="28"/>
          <w:lang w:eastAsia="zh-CN"/>
        </w:rPr>
        <w:tab/>
      </w:r>
      <w:r w:rsidR="00695B9A">
        <w:rPr>
          <w:rFonts w:eastAsia="SimSun"/>
          <w:bCs/>
          <w:color w:val="000000"/>
          <w:szCs w:val="28"/>
          <w:lang w:eastAsia="zh-CN"/>
        </w:rPr>
        <w:tab/>
      </w:r>
      <w:r w:rsidR="00695B9A">
        <w:rPr>
          <w:rFonts w:eastAsia="SimSun"/>
          <w:bCs/>
          <w:color w:val="000000"/>
          <w:szCs w:val="28"/>
          <w:lang w:eastAsia="zh-CN"/>
        </w:rPr>
        <w:tab/>
      </w:r>
      <w:r w:rsidR="00695B9A">
        <w:rPr>
          <w:rFonts w:eastAsia="SimSun"/>
          <w:bCs/>
          <w:color w:val="000000"/>
          <w:szCs w:val="28"/>
          <w:lang w:eastAsia="zh-CN"/>
        </w:rPr>
        <w:tab/>
      </w:r>
      <w:r w:rsidR="00695B9A">
        <w:rPr>
          <w:rFonts w:eastAsia="SimSun"/>
          <w:bCs/>
          <w:color w:val="000000"/>
          <w:szCs w:val="28"/>
          <w:lang w:eastAsia="zh-CN"/>
        </w:rPr>
        <w:tab/>
        <w:t>Бастрыкина Н.И.</w:t>
      </w:r>
    </w:p>
    <w:sectPr w:rsidR="00E648C2" w:rsidRPr="00F122B2" w:rsidSect="00700BBD">
      <w:headerReference w:type="default" r:id="rId36"/>
      <w:pgSz w:w="11906" w:h="16838"/>
      <w:pgMar w:top="851" w:right="567" w:bottom="1134" w:left="1701"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816" w:rsidRDefault="00456816" w:rsidP="00700BBD">
      <w:pPr>
        <w:spacing w:after="0" w:line="240" w:lineRule="auto"/>
      </w:pPr>
      <w:r>
        <w:separator/>
      </w:r>
    </w:p>
  </w:endnote>
  <w:endnote w:type="continuationSeparator" w:id="0">
    <w:p w:rsidR="00456816" w:rsidRDefault="00456816" w:rsidP="00700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00000207"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816" w:rsidRDefault="00456816" w:rsidP="00700BBD">
      <w:pPr>
        <w:spacing w:after="0" w:line="240" w:lineRule="auto"/>
      </w:pPr>
      <w:r>
        <w:separator/>
      </w:r>
    </w:p>
  </w:footnote>
  <w:footnote w:type="continuationSeparator" w:id="0">
    <w:p w:rsidR="00456816" w:rsidRDefault="00456816" w:rsidP="00700B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352080"/>
      <w:docPartObj>
        <w:docPartGallery w:val="Page Numbers (Top of Page)"/>
        <w:docPartUnique/>
      </w:docPartObj>
    </w:sdtPr>
    <w:sdtEndPr/>
    <w:sdtContent>
      <w:p w:rsidR="00700BBD" w:rsidRDefault="00700BBD">
        <w:pPr>
          <w:pStyle w:val="a8"/>
          <w:jc w:val="center"/>
        </w:pPr>
        <w:r>
          <w:fldChar w:fldCharType="begin"/>
        </w:r>
        <w:r>
          <w:instrText>PAGE   \* MERGEFORMAT</w:instrText>
        </w:r>
        <w:r>
          <w:fldChar w:fldCharType="separate"/>
        </w:r>
        <w:r w:rsidR="00456816">
          <w:rPr>
            <w:noProof/>
          </w:rPr>
          <w:t>0</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F01"/>
    <w:rsid w:val="000F19F2"/>
    <w:rsid w:val="001D4DCF"/>
    <w:rsid w:val="001F0585"/>
    <w:rsid w:val="0022032D"/>
    <w:rsid w:val="00242D2E"/>
    <w:rsid w:val="002701A1"/>
    <w:rsid w:val="00282A58"/>
    <w:rsid w:val="002D5B9D"/>
    <w:rsid w:val="00312918"/>
    <w:rsid w:val="003522EE"/>
    <w:rsid w:val="00393953"/>
    <w:rsid w:val="003959A5"/>
    <w:rsid w:val="003D75F9"/>
    <w:rsid w:val="003E7506"/>
    <w:rsid w:val="003F5D2F"/>
    <w:rsid w:val="004136A9"/>
    <w:rsid w:val="00456816"/>
    <w:rsid w:val="004907D1"/>
    <w:rsid w:val="004A229A"/>
    <w:rsid w:val="00500BE8"/>
    <w:rsid w:val="00516B7E"/>
    <w:rsid w:val="00520BC4"/>
    <w:rsid w:val="005306F9"/>
    <w:rsid w:val="005863E5"/>
    <w:rsid w:val="005C097C"/>
    <w:rsid w:val="005D0B0F"/>
    <w:rsid w:val="0061079C"/>
    <w:rsid w:val="00695B9A"/>
    <w:rsid w:val="006A4530"/>
    <w:rsid w:val="00700BBD"/>
    <w:rsid w:val="00724509"/>
    <w:rsid w:val="007E3055"/>
    <w:rsid w:val="00843DA3"/>
    <w:rsid w:val="00877BB2"/>
    <w:rsid w:val="008F4529"/>
    <w:rsid w:val="009526F1"/>
    <w:rsid w:val="009A6896"/>
    <w:rsid w:val="009A775E"/>
    <w:rsid w:val="009D0D9D"/>
    <w:rsid w:val="009F5D05"/>
    <w:rsid w:val="00A0515C"/>
    <w:rsid w:val="00A2499F"/>
    <w:rsid w:val="00A2558A"/>
    <w:rsid w:val="00A305E4"/>
    <w:rsid w:val="00A53173"/>
    <w:rsid w:val="00A929BF"/>
    <w:rsid w:val="00AA0471"/>
    <w:rsid w:val="00AB03FD"/>
    <w:rsid w:val="00AB357C"/>
    <w:rsid w:val="00B147C6"/>
    <w:rsid w:val="00B36455"/>
    <w:rsid w:val="00C32DBF"/>
    <w:rsid w:val="00C32F01"/>
    <w:rsid w:val="00C86F34"/>
    <w:rsid w:val="00CA2EE1"/>
    <w:rsid w:val="00CC16E4"/>
    <w:rsid w:val="00D3271F"/>
    <w:rsid w:val="00D85F74"/>
    <w:rsid w:val="00D87C64"/>
    <w:rsid w:val="00D93F58"/>
    <w:rsid w:val="00DE71D7"/>
    <w:rsid w:val="00DF7975"/>
    <w:rsid w:val="00E648C2"/>
    <w:rsid w:val="00EB2BDC"/>
    <w:rsid w:val="00F035F4"/>
    <w:rsid w:val="00F122B2"/>
    <w:rsid w:val="00F14D1D"/>
    <w:rsid w:val="00F70CDA"/>
    <w:rsid w:val="00F72B60"/>
    <w:rsid w:val="00FA6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6F9"/>
    <w:pPr>
      <w:spacing w:after="200" w:line="276"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8F4529"/>
    <w:pPr>
      <w:keepNext/>
      <w:keepLines/>
      <w:spacing w:before="480" w:after="0"/>
      <w:ind w:firstLine="0"/>
      <w:jc w:val="left"/>
      <w:outlineLvl w:val="0"/>
    </w:pPr>
    <w:rPr>
      <w:rFonts w:ascii="Cambria" w:eastAsia="Times New Roman" w:hAnsi="Cambria"/>
      <w:b/>
      <w:bCs/>
      <w:color w:val="365F91"/>
      <w:szCs w:val="28"/>
      <w:lang w:eastAsia="ru-RU"/>
    </w:rPr>
  </w:style>
  <w:style w:type="paragraph" w:styleId="4">
    <w:name w:val="heading 4"/>
    <w:basedOn w:val="a"/>
    <w:link w:val="40"/>
    <w:uiPriority w:val="9"/>
    <w:qFormat/>
    <w:rsid w:val="008F4529"/>
    <w:pPr>
      <w:spacing w:before="100" w:beforeAutospacing="1" w:after="100" w:afterAutospacing="1" w:line="240" w:lineRule="auto"/>
      <w:ind w:firstLine="0"/>
      <w:jc w:val="left"/>
      <w:outlineLvl w:val="3"/>
    </w:pPr>
    <w:rPr>
      <w:rFonts w:eastAsia="Times New Roman"/>
      <w:b/>
      <w:bCs/>
      <w:sz w:val="24"/>
      <w:szCs w:val="24"/>
      <w:lang w:eastAsia="ru-RU"/>
    </w:rPr>
  </w:style>
  <w:style w:type="paragraph" w:styleId="5">
    <w:name w:val="heading 5"/>
    <w:basedOn w:val="a"/>
    <w:link w:val="50"/>
    <w:uiPriority w:val="9"/>
    <w:qFormat/>
    <w:rsid w:val="008F4529"/>
    <w:pPr>
      <w:spacing w:before="100" w:beforeAutospacing="1" w:after="100" w:afterAutospacing="1" w:line="240" w:lineRule="auto"/>
      <w:ind w:firstLine="0"/>
      <w:jc w:val="left"/>
      <w:outlineLvl w:val="4"/>
    </w:pPr>
    <w:rPr>
      <w:rFonts w:eastAsia="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2558A"/>
    <w:rPr>
      <w:color w:val="0000FF"/>
      <w:u w:val="single"/>
    </w:rPr>
  </w:style>
  <w:style w:type="paragraph" w:styleId="a4">
    <w:name w:val="Normal (Web)"/>
    <w:basedOn w:val="a"/>
    <w:uiPriority w:val="99"/>
    <w:unhideWhenUsed/>
    <w:rsid w:val="005D0B0F"/>
    <w:pPr>
      <w:spacing w:before="100" w:beforeAutospacing="1" w:after="100" w:afterAutospacing="1" w:line="240" w:lineRule="auto"/>
      <w:ind w:firstLine="0"/>
      <w:jc w:val="left"/>
    </w:pPr>
    <w:rPr>
      <w:rFonts w:eastAsia="Times New Roman"/>
      <w:sz w:val="24"/>
      <w:szCs w:val="24"/>
      <w:lang w:eastAsia="ru-RU"/>
    </w:rPr>
  </w:style>
  <w:style w:type="character" w:customStyle="1" w:styleId="10">
    <w:name w:val="Заголовок 1 Знак"/>
    <w:basedOn w:val="a0"/>
    <w:link w:val="1"/>
    <w:uiPriority w:val="9"/>
    <w:rsid w:val="008F4529"/>
    <w:rPr>
      <w:rFonts w:ascii="Cambria" w:eastAsia="Times New Roman" w:hAnsi="Cambria" w:cs="Times New Roman"/>
      <w:b/>
      <w:bCs/>
      <w:color w:val="365F91"/>
      <w:sz w:val="28"/>
      <w:szCs w:val="28"/>
      <w:lang w:eastAsia="ru-RU"/>
    </w:rPr>
  </w:style>
  <w:style w:type="character" w:customStyle="1" w:styleId="40">
    <w:name w:val="Заголовок 4 Знак"/>
    <w:basedOn w:val="a0"/>
    <w:link w:val="4"/>
    <w:uiPriority w:val="9"/>
    <w:rsid w:val="008F4529"/>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8F4529"/>
    <w:rPr>
      <w:rFonts w:ascii="Times New Roman" w:eastAsia="Times New Roman" w:hAnsi="Times New Roman" w:cs="Times New Roman"/>
      <w:b/>
      <w:bCs/>
      <w:sz w:val="20"/>
      <w:szCs w:val="20"/>
      <w:lang w:eastAsia="ru-RU"/>
    </w:rPr>
  </w:style>
  <w:style w:type="paragraph" w:customStyle="1" w:styleId="210">
    <w:name w:val="210"/>
    <w:basedOn w:val="a"/>
    <w:rsid w:val="008F4529"/>
    <w:pPr>
      <w:spacing w:before="100" w:beforeAutospacing="1" w:after="100" w:afterAutospacing="1" w:line="240" w:lineRule="auto"/>
      <w:ind w:firstLine="0"/>
      <w:jc w:val="left"/>
    </w:pPr>
    <w:rPr>
      <w:rFonts w:eastAsia="Times New Roman"/>
      <w:sz w:val="24"/>
      <w:szCs w:val="24"/>
      <w:lang w:eastAsia="ru-RU"/>
    </w:rPr>
  </w:style>
  <w:style w:type="character" w:styleId="a5">
    <w:name w:val="FollowedHyperlink"/>
    <w:uiPriority w:val="99"/>
    <w:semiHidden/>
    <w:unhideWhenUsed/>
    <w:rsid w:val="008F4529"/>
    <w:rPr>
      <w:color w:val="800080"/>
      <w:u w:val="single"/>
    </w:rPr>
  </w:style>
  <w:style w:type="character" w:customStyle="1" w:styleId="11">
    <w:name w:val="Гиперссылка1"/>
    <w:basedOn w:val="a0"/>
    <w:rsid w:val="008F4529"/>
  </w:style>
  <w:style w:type="paragraph" w:customStyle="1" w:styleId="consplusnormal">
    <w:name w:val="consplusnormal"/>
    <w:basedOn w:val="a"/>
    <w:rsid w:val="008F4529"/>
    <w:pPr>
      <w:spacing w:before="100" w:beforeAutospacing="1" w:after="100" w:afterAutospacing="1" w:line="240" w:lineRule="auto"/>
      <w:ind w:firstLine="0"/>
      <w:jc w:val="left"/>
    </w:pPr>
    <w:rPr>
      <w:rFonts w:eastAsia="Times New Roman"/>
      <w:sz w:val="24"/>
      <w:szCs w:val="24"/>
      <w:lang w:eastAsia="ru-RU"/>
    </w:rPr>
  </w:style>
  <w:style w:type="paragraph" w:customStyle="1" w:styleId="bodytextindent2">
    <w:name w:val="bodytextindent2"/>
    <w:basedOn w:val="a"/>
    <w:rsid w:val="008F4529"/>
    <w:pPr>
      <w:spacing w:before="100" w:beforeAutospacing="1" w:after="100" w:afterAutospacing="1" w:line="240" w:lineRule="auto"/>
      <w:ind w:firstLine="0"/>
      <w:jc w:val="left"/>
    </w:pPr>
    <w:rPr>
      <w:rFonts w:eastAsia="Times New Roman"/>
      <w:sz w:val="24"/>
      <w:szCs w:val="24"/>
      <w:lang w:eastAsia="ru-RU"/>
    </w:rPr>
  </w:style>
  <w:style w:type="paragraph" w:customStyle="1" w:styleId="110">
    <w:name w:val="11"/>
    <w:basedOn w:val="a"/>
    <w:rsid w:val="008F4529"/>
    <w:pPr>
      <w:spacing w:before="100" w:beforeAutospacing="1" w:after="100" w:afterAutospacing="1" w:line="240" w:lineRule="auto"/>
      <w:ind w:firstLine="0"/>
      <w:jc w:val="left"/>
    </w:pPr>
    <w:rPr>
      <w:rFonts w:eastAsia="Times New Roman"/>
      <w:sz w:val="24"/>
      <w:szCs w:val="24"/>
      <w:lang w:eastAsia="ru-RU"/>
    </w:rPr>
  </w:style>
  <w:style w:type="paragraph" w:styleId="a6">
    <w:name w:val="No Spacing"/>
    <w:uiPriority w:val="1"/>
    <w:qFormat/>
    <w:rsid w:val="008F4529"/>
    <w:pPr>
      <w:spacing w:after="0" w:line="240" w:lineRule="auto"/>
    </w:pPr>
    <w:rPr>
      <w:rFonts w:ascii="Calibri" w:eastAsia="Times New Roman" w:hAnsi="Calibri" w:cs="Times New Roman"/>
      <w:lang w:eastAsia="ru-RU"/>
    </w:rPr>
  </w:style>
  <w:style w:type="paragraph" w:styleId="a7">
    <w:name w:val="List Paragraph"/>
    <w:basedOn w:val="a"/>
    <w:uiPriority w:val="34"/>
    <w:qFormat/>
    <w:rsid w:val="008F4529"/>
    <w:pPr>
      <w:ind w:left="720" w:firstLine="0"/>
      <w:contextualSpacing/>
      <w:jc w:val="left"/>
    </w:pPr>
    <w:rPr>
      <w:rFonts w:ascii="Calibri" w:hAnsi="Calibri"/>
      <w:sz w:val="22"/>
    </w:rPr>
  </w:style>
  <w:style w:type="paragraph" w:styleId="a8">
    <w:name w:val="header"/>
    <w:basedOn w:val="a"/>
    <w:link w:val="a9"/>
    <w:uiPriority w:val="99"/>
    <w:unhideWhenUsed/>
    <w:rsid w:val="008F4529"/>
    <w:pPr>
      <w:tabs>
        <w:tab w:val="center" w:pos="4677"/>
        <w:tab w:val="right" w:pos="9355"/>
      </w:tabs>
      <w:ind w:firstLine="0"/>
      <w:jc w:val="left"/>
    </w:pPr>
    <w:rPr>
      <w:rFonts w:ascii="Calibri" w:eastAsia="Times New Roman" w:hAnsi="Calibri"/>
      <w:sz w:val="22"/>
      <w:lang w:eastAsia="ru-RU"/>
    </w:rPr>
  </w:style>
  <w:style w:type="character" w:customStyle="1" w:styleId="a9">
    <w:name w:val="Верхний колонтитул Знак"/>
    <w:basedOn w:val="a0"/>
    <w:link w:val="a8"/>
    <w:uiPriority w:val="99"/>
    <w:rsid w:val="008F4529"/>
    <w:rPr>
      <w:rFonts w:ascii="Calibri" w:eastAsia="Times New Roman" w:hAnsi="Calibri" w:cs="Times New Roman"/>
      <w:lang w:eastAsia="ru-RU"/>
    </w:rPr>
  </w:style>
  <w:style w:type="paragraph" w:styleId="aa">
    <w:name w:val="footer"/>
    <w:basedOn w:val="a"/>
    <w:link w:val="ab"/>
    <w:uiPriority w:val="99"/>
    <w:unhideWhenUsed/>
    <w:rsid w:val="008F4529"/>
    <w:pPr>
      <w:tabs>
        <w:tab w:val="center" w:pos="4677"/>
        <w:tab w:val="right" w:pos="9355"/>
      </w:tabs>
      <w:ind w:firstLine="0"/>
      <w:jc w:val="left"/>
    </w:pPr>
    <w:rPr>
      <w:rFonts w:ascii="Calibri" w:eastAsia="Times New Roman" w:hAnsi="Calibri"/>
      <w:sz w:val="22"/>
      <w:lang w:eastAsia="ru-RU"/>
    </w:rPr>
  </w:style>
  <w:style w:type="character" w:customStyle="1" w:styleId="ab">
    <w:name w:val="Нижний колонтитул Знак"/>
    <w:basedOn w:val="a0"/>
    <w:link w:val="aa"/>
    <w:uiPriority w:val="99"/>
    <w:rsid w:val="008F4529"/>
    <w:rPr>
      <w:rFonts w:ascii="Calibri" w:eastAsia="Times New Roman" w:hAnsi="Calibri" w:cs="Times New Roman"/>
      <w:lang w:eastAsia="ru-RU"/>
    </w:rPr>
  </w:style>
  <w:style w:type="paragraph" w:styleId="ac">
    <w:name w:val="Balloon Text"/>
    <w:basedOn w:val="a"/>
    <w:link w:val="ad"/>
    <w:uiPriority w:val="99"/>
    <w:semiHidden/>
    <w:unhideWhenUsed/>
    <w:rsid w:val="008F4529"/>
    <w:pPr>
      <w:spacing w:after="0" w:line="240" w:lineRule="auto"/>
      <w:ind w:firstLine="0"/>
      <w:jc w:val="left"/>
    </w:pPr>
    <w:rPr>
      <w:rFonts w:ascii="Tahoma" w:eastAsia="Times New Roman" w:hAnsi="Tahoma" w:cs="Tahoma"/>
      <w:sz w:val="16"/>
      <w:szCs w:val="16"/>
      <w:lang w:eastAsia="ru-RU"/>
    </w:rPr>
  </w:style>
  <w:style w:type="character" w:customStyle="1" w:styleId="ad">
    <w:name w:val="Текст выноски Знак"/>
    <w:basedOn w:val="a0"/>
    <w:link w:val="ac"/>
    <w:uiPriority w:val="99"/>
    <w:semiHidden/>
    <w:rsid w:val="008F4529"/>
    <w:rPr>
      <w:rFonts w:ascii="Tahoma" w:eastAsia="Times New Roman" w:hAnsi="Tahoma" w:cs="Tahoma"/>
      <w:sz w:val="16"/>
      <w:szCs w:val="16"/>
      <w:lang w:eastAsia="ru-RU"/>
    </w:rPr>
  </w:style>
  <w:style w:type="paragraph" w:customStyle="1" w:styleId="formattext">
    <w:name w:val="formattext"/>
    <w:basedOn w:val="a"/>
    <w:rsid w:val="008F4529"/>
    <w:pPr>
      <w:spacing w:before="100" w:beforeAutospacing="1" w:after="100" w:afterAutospacing="1" w:line="240" w:lineRule="auto"/>
      <w:ind w:firstLine="0"/>
      <w:jc w:val="left"/>
    </w:pPr>
    <w:rPr>
      <w:rFonts w:eastAsia="Times New Roman"/>
      <w:sz w:val="24"/>
      <w:szCs w:val="24"/>
      <w:lang w:eastAsia="ru-RU"/>
    </w:rPr>
  </w:style>
  <w:style w:type="paragraph" w:customStyle="1" w:styleId="normalweb">
    <w:name w:val="normalweb"/>
    <w:basedOn w:val="a"/>
    <w:rsid w:val="008F4529"/>
    <w:pPr>
      <w:spacing w:after="0" w:line="240" w:lineRule="auto"/>
      <w:ind w:firstLine="567"/>
    </w:pPr>
    <w:rPr>
      <w:rFonts w:eastAsia="Times New Roman"/>
      <w:sz w:val="24"/>
      <w:szCs w:val="24"/>
      <w:lang w:eastAsia="ru-RU"/>
    </w:rPr>
  </w:style>
  <w:style w:type="paragraph" w:customStyle="1" w:styleId="ConsPlusNormal0">
    <w:name w:val="ConsPlusNormal"/>
    <w:rsid w:val="00500BE8"/>
    <w:pPr>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6F9"/>
    <w:pPr>
      <w:spacing w:after="200" w:line="276"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8F4529"/>
    <w:pPr>
      <w:keepNext/>
      <w:keepLines/>
      <w:spacing w:before="480" w:after="0"/>
      <w:ind w:firstLine="0"/>
      <w:jc w:val="left"/>
      <w:outlineLvl w:val="0"/>
    </w:pPr>
    <w:rPr>
      <w:rFonts w:ascii="Cambria" w:eastAsia="Times New Roman" w:hAnsi="Cambria"/>
      <w:b/>
      <w:bCs/>
      <w:color w:val="365F91"/>
      <w:szCs w:val="28"/>
      <w:lang w:eastAsia="ru-RU"/>
    </w:rPr>
  </w:style>
  <w:style w:type="paragraph" w:styleId="4">
    <w:name w:val="heading 4"/>
    <w:basedOn w:val="a"/>
    <w:link w:val="40"/>
    <w:uiPriority w:val="9"/>
    <w:qFormat/>
    <w:rsid w:val="008F4529"/>
    <w:pPr>
      <w:spacing w:before="100" w:beforeAutospacing="1" w:after="100" w:afterAutospacing="1" w:line="240" w:lineRule="auto"/>
      <w:ind w:firstLine="0"/>
      <w:jc w:val="left"/>
      <w:outlineLvl w:val="3"/>
    </w:pPr>
    <w:rPr>
      <w:rFonts w:eastAsia="Times New Roman"/>
      <w:b/>
      <w:bCs/>
      <w:sz w:val="24"/>
      <w:szCs w:val="24"/>
      <w:lang w:eastAsia="ru-RU"/>
    </w:rPr>
  </w:style>
  <w:style w:type="paragraph" w:styleId="5">
    <w:name w:val="heading 5"/>
    <w:basedOn w:val="a"/>
    <w:link w:val="50"/>
    <w:uiPriority w:val="9"/>
    <w:qFormat/>
    <w:rsid w:val="008F4529"/>
    <w:pPr>
      <w:spacing w:before="100" w:beforeAutospacing="1" w:after="100" w:afterAutospacing="1" w:line="240" w:lineRule="auto"/>
      <w:ind w:firstLine="0"/>
      <w:jc w:val="left"/>
      <w:outlineLvl w:val="4"/>
    </w:pPr>
    <w:rPr>
      <w:rFonts w:eastAsia="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2558A"/>
    <w:rPr>
      <w:color w:val="0000FF"/>
      <w:u w:val="single"/>
    </w:rPr>
  </w:style>
  <w:style w:type="paragraph" w:styleId="a4">
    <w:name w:val="Normal (Web)"/>
    <w:basedOn w:val="a"/>
    <w:uiPriority w:val="99"/>
    <w:unhideWhenUsed/>
    <w:rsid w:val="005D0B0F"/>
    <w:pPr>
      <w:spacing w:before="100" w:beforeAutospacing="1" w:after="100" w:afterAutospacing="1" w:line="240" w:lineRule="auto"/>
      <w:ind w:firstLine="0"/>
      <w:jc w:val="left"/>
    </w:pPr>
    <w:rPr>
      <w:rFonts w:eastAsia="Times New Roman"/>
      <w:sz w:val="24"/>
      <w:szCs w:val="24"/>
      <w:lang w:eastAsia="ru-RU"/>
    </w:rPr>
  </w:style>
  <w:style w:type="character" w:customStyle="1" w:styleId="10">
    <w:name w:val="Заголовок 1 Знак"/>
    <w:basedOn w:val="a0"/>
    <w:link w:val="1"/>
    <w:uiPriority w:val="9"/>
    <w:rsid w:val="008F4529"/>
    <w:rPr>
      <w:rFonts w:ascii="Cambria" w:eastAsia="Times New Roman" w:hAnsi="Cambria" w:cs="Times New Roman"/>
      <w:b/>
      <w:bCs/>
      <w:color w:val="365F91"/>
      <w:sz w:val="28"/>
      <w:szCs w:val="28"/>
      <w:lang w:eastAsia="ru-RU"/>
    </w:rPr>
  </w:style>
  <w:style w:type="character" w:customStyle="1" w:styleId="40">
    <w:name w:val="Заголовок 4 Знак"/>
    <w:basedOn w:val="a0"/>
    <w:link w:val="4"/>
    <w:uiPriority w:val="9"/>
    <w:rsid w:val="008F4529"/>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8F4529"/>
    <w:rPr>
      <w:rFonts w:ascii="Times New Roman" w:eastAsia="Times New Roman" w:hAnsi="Times New Roman" w:cs="Times New Roman"/>
      <w:b/>
      <w:bCs/>
      <w:sz w:val="20"/>
      <w:szCs w:val="20"/>
      <w:lang w:eastAsia="ru-RU"/>
    </w:rPr>
  </w:style>
  <w:style w:type="paragraph" w:customStyle="1" w:styleId="210">
    <w:name w:val="210"/>
    <w:basedOn w:val="a"/>
    <w:rsid w:val="008F4529"/>
    <w:pPr>
      <w:spacing w:before="100" w:beforeAutospacing="1" w:after="100" w:afterAutospacing="1" w:line="240" w:lineRule="auto"/>
      <w:ind w:firstLine="0"/>
      <w:jc w:val="left"/>
    </w:pPr>
    <w:rPr>
      <w:rFonts w:eastAsia="Times New Roman"/>
      <w:sz w:val="24"/>
      <w:szCs w:val="24"/>
      <w:lang w:eastAsia="ru-RU"/>
    </w:rPr>
  </w:style>
  <w:style w:type="character" w:styleId="a5">
    <w:name w:val="FollowedHyperlink"/>
    <w:uiPriority w:val="99"/>
    <w:semiHidden/>
    <w:unhideWhenUsed/>
    <w:rsid w:val="008F4529"/>
    <w:rPr>
      <w:color w:val="800080"/>
      <w:u w:val="single"/>
    </w:rPr>
  </w:style>
  <w:style w:type="character" w:customStyle="1" w:styleId="11">
    <w:name w:val="Гиперссылка1"/>
    <w:basedOn w:val="a0"/>
    <w:rsid w:val="008F4529"/>
  </w:style>
  <w:style w:type="paragraph" w:customStyle="1" w:styleId="consplusnormal">
    <w:name w:val="consplusnormal"/>
    <w:basedOn w:val="a"/>
    <w:rsid w:val="008F4529"/>
    <w:pPr>
      <w:spacing w:before="100" w:beforeAutospacing="1" w:after="100" w:afterAutospacing="1" w:line="240" w:lineRule="auto"/>
      <w:ind w:firstLine="0"/>
      <w:jc w:val="left"/>
    </w:pPr>
    <w:rPr>
      <w:rFonts w:eastAsia="Times New Roman"/>
      <w:sz w:val="24"/>
      <w:szCs w:val="24"/>
      <w:lang w:eastAsia="ru-RU"/>
    </w:rPr>
  </w:style>
  <w:style w:type="paragraph" w:customStyle="1" w:styleId="bodytextindent2">
    <w:name w:val="bodytextindent2"/>
    <w:basedOn w:val="a"/>
    <w:rsid w:val="008F4529"/>
    <w:pPr>
      <w:spacing w:before="100" w:beforeAutospacing="1" w:after="100" w:afterAutospacing="1" w:line="240" w:lineRule="auto"/>
      <w:ind w:firstLine="0"/>
      <w:jc w:val="left"/>
    </w:pPr>
    <w:rPr>
      <w:rFonts w:eastAsia="Times New Roman"/>
      <w:sz w:val="24"/>
      <w:szCs w:val="24"/>
      <w:lang w:eastAsia="ru-RU"/>
    </w:rPr>
  </w:style>
  <w:style w:type="paragraph" w:customStyle="1" w:styleId="110">
    <w:name w:val="11"/>
    <w:basedOn w:val="a"/>
    <w:rsid w:val="008F4529"/>
    <w:pPr>
      <w:spacing w:before="100" w:beforeAutospacing="1" w:after="100" w:afterAutospacing="1" w:line="240" w:lineRule="auto"/>
      <w:ind w:firstLine="0"/>
      <w:jc w:val="left"/>
    </w:pPr>
    <w:rPr>
      <w:rFonts w:eastAsia="Times New Roman"/>
      <w:sz w:val="24"/>
      <w:szCs w:val="24"/>
      <w:lang w:eastAsia="ru-RU"/>
    </w:rPr>
  </w:style>
  <w:style w:type="paragraph" w:styleId="a6">
    <w:name w:val="No Spacing"/>
    <w:uiPriority w:val="1"/>
    <w:qFormat/>
    <w:rsid w:val="008F4529"/>
    <w:pPr>
      <w:spacing w:after="0" w:line="240" w:lineRule="auto"/>
    </w:pPr>
    <w:rPr>
      <w:rFonts w:ascii="Calibri" w:eastAsia="Times New Roman" w:hAnsi="Calibri" w:cs="Times New Roman"/>
      <w:lang w:eastAsia="ru-RU"/>
    </w:rPr>
  </w:style>
  <w:style w:type="paragraph" w:styleId="a7">
    <w:name w:val="List Paragraph"/>
    <w:basedOn w:val="a"/>
    <w:uiPriority w:val="34"/>
    <w:qFormat/>
    <w:rsid w:val="008F4529"/>
    <w:pPr>
      <w:ind w:left="720" w:firstLine="0"/>
      <w:contextualSpacing/>
      <w:jc w:val="left"/>
    </w:pPr>
    <w:rPr>
      <w:rFonts w:ascii="Calibri" w:hAnsi="Calibri"/>
      <w:sz w:val="22"/>
    </w:rPr>
  </w:style>
  <w:style w:type="paragraph" w:styleId="a8">
    <w:name w:val="header"/>
    <w:basedOn w:val="a"/>
    <w:link w:val="a9"/>
    <w:uiPriority w:val="99"/>
    <w:unhideWhenUsed/>
    <w:rsid w:val="008F4529"/>
    <w:pPr>
      <w:tabs>
        <w:tab w:val="center" w:pos="4677"/>
        <w:tab w:val="right" w:pos="9355"/>
      </w:tabs>
      <w:ind w:firstLine="0"/>
      <w:jc w:val="left"/>
    </w:pPr>
    <w:rPr>
      <w:rFonts w:ascii="Calibri" w:eastAsia="Times New Roman" w:hAnsi="Calibri"/>
      <w:sz w:val="22"/>
      <w:lang w:eastAsia="ru-RU"/>
    </w:rPr>
  </w:style>
  <w:style w:type="character" w:customStyle="1" w:styleId="a9">
    <w:name w:val="Верхний колонтитул Знак"/>
    <w:basedOn w:val="a0"/>
    <w:link w:val="a8"/>
    <w:uiPriority w:val="99"/>
    <w:rsid w:val="008F4529"/>
    <w:rPr>
      <w:rFonts w:ascii="Calibri" w:eastAsia="Times New Roman" w:hAnsi="Calibri" w:cs="Times New Roman"/>
      <w:lang w:eastAsia="ru-RU"/>
    </w:rPr>
  </w:style>
  <w:style w:type="paragraph" w:styleId="aa">
    <w:name w:val="footer"/>
    <w:basedOn w:val="a"/>
    <w:link w:val="ab"/>
    <w:uiPriority w:val="99"/>
    <w:unhideWhenUsed/>
    <w:rsid w:val="008F4529"/>
    <w:pPr>
      <w:tabs>
        <w:tab w:val="center" w:pos="4677"/>
        <w:tab w:val="right" w:pos="9355"/>
      </w:tabs>
      <w:ind w:firstLine="0"/>
      <w:jc w:val="left"/>
    </w:pPr>
    <w:rPr>
      <w:rFonts w:ascii="Calibri" w:eastAsia="Times New Roman" w:hAnsi="Calibri"/>
      <w:sz w:val="22"/>
      <w:lang w:eastAsia="ru-RU"/>
    </w:rPr>
  </w:style>
  <w:style w:type="character" w:customStyle="1" w:styleId="ab">
    <w:name w:val="Нижний колонтитул Знак"/>
    <w:basedOn w:val="a0"/>
    <w:link w:val="aa"/>
    <w:uiPriority w:val="99"/>
    <w:rsid w:val="008F4529"/>
    <w:rPr>
      <w:rFonts w:ascii="Calibri" w:eastAsia="Times New Roman" w:hAnsi="Calibri" w:cs="Times New Roman"/>
      <w:lang w:eastAsia="ru-RU"/>
    </w:rPr>
  </w:style>
  <w:style w:type="paragraph" w:styleId="ac">
    <w:name w:val="Balloon Text"/>
    <w:basedOn w:val="a"/>
    <w:link w:val="ad"/>
    <w:uiPriority w:val="99"/>
    <w:semiHidden/>
    <w:unhideWhenUsed/>
    <w:rsid w:val="008F4529"/>
    <w:pPr>
      <w:spacing w:after="0" w:line="240" w:lineRule="auto"/>
      <w:ind w:firstLine="0"/>
      <w:jc w:val="left"/>
    </w:pPr>
    <w:rPr>
      <w:rFonts w:ascii="Tahoma" w:eastAsia="Times New Roman" w:hAnsi="Tahoma" w:cs="Tahoma"/>
      <w:sz w:val="16"/>
      <w:szCs w:val="16"/>
      <w:lang w:eastAsia="ru-RU"/>
    </w:rPr>
  </w:style>
  <w:style w:type="character" w:customStyle="1" w:styleId="ad">
    <w:name w:val="Текст выноски Знак"/>
    <w:basedOn w:val="a0"/>
    <w:link w:val="ac"/>
    <w:uiPriority w:val="99"/>
    <w:semiHidden/>
    <w:rsid w:val="008F4529"/>
    <w:rPr>
      <w:rFonts w:ascii="Tahoma" w:eastAsia="Times New Roman" w:hAnsi="Tahoma" w:cs="Tahoma"/>
      <w:sz w:val="16"/>
      <w:szCs w:val="16"/>
      <w:lang w:eastAsia="ru-RU"/>
    </w:rPr>
  </w:style>
  <w:style w:type="paragraph" w:customStyle="1" w:styleId="formattext">
    <w:name w:val="formattext"/>
    <w:basedOn w:val="a"/>
    <w:rsid w:val="008F4529"/>
    <w:pPr>
      <w:spacing w:before="100" w:beforeAutospacing="1" w:after="100" w:afterAutospacing="1" w:line="240" w:lineRule="auto"/>
      <w:ind w:firstLine="0"/>
      <w:jc w:val="left"/>
    </w:pPr>
    <w:rPr>
      <w:rFonts w:eastAsia="Times New Roman"/>
      <w:sz w:val="24"/>
      <w:szCs w:val="24"/>
      <w:lang w:eastAsia="ru-RU"/>
    </w:rPr>
  </w:style>
  <w:style w:type="paragraph" w:customStyle="1" w:styleId="normalweb">
    <w:name w:val="normalweb"/>
    <w:basedOn w:val="a"/>
    <w:rsid w:val="008F4529"/>
    <w:pPr>
      <w:spacing w:after="0" w:line="240" w:lineRule="auto"/>
      <w:ind w:firstLine="567"/>
    </w:pPr>
    <w:rPr>
      <w:rFonts w:eastAsia="Times New Roman"/>
      <w:sz w:val="24"/>
      <w:szCs w:val="24"/>
      <w:lang w:eastAsia="ru-RU"/>
    </w:rPr>
  </w:style>
  <w:style w:type="paragraph" w:customStyle="1" w:styleId="ConsPlusNormal0">
    <w:name w:val="ConsPlusNormal"/>
    <w:rsid w:val="00500BE8"/>
    <w:pPr>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32551">
      <w:bodyDiv w:val="1"/>
      <w:marLeft w:val="0"/>
      <w:marRight w:val="0"/>
      <w:marTop w:val="0"/>
      <w:marBottom w:val="0"/>
      <w:divBdr>
        <w:top w:val="none" w:sz="0" w:space="0" w:color="auto"/>
        <w:left w:val="none" w:sz="0" w:space="0" w:color="auto"/>
        <w:bottom w:val="none" w:sz="0" w:space="0" w:color="auto"/>
        <w:right w:val="none" w:sz="0" w:space="0" w:color="auto"/>
      </w:divBdr>
    </w:div>
    <w:div w:id="1057096132">
      <w:bodyDiv w:val="1"/>
      <w:marLeft w:val="0"/>
      <w:marRight w:val="0"/>
      <w:marTop w:val="0"/>
      <w:marBottom w:val="0"/>
      <w:divBdr>
        <w:top w:val="none" w:sz="0" w:space="0" w:color="auto"/>
        <w:left w:val="none" w:sz="0" w:space="0" w:color="auto"/>
        <w:bottom w:val="none" w:sz="0" w:space="0" w:color="auto"/>
        <w:right w:val="none" w:sz="0" w:space="0" w:color="auto"/>
      </w:divBdr>
    </w:div>
    <w:div w:id="178935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8117&amp;dst=100020&amp;field=134&amp;date=06.05.2025&amp;demo=2" TargetMode="External"/><Relationship Id="rId18" Type="http://schemas.openxmlformats.org/officeDocument/2006/relationships/hyperlink" Target="https://login.consultant.ru/link/?req=doc&amp;base=LAW&amp;n=492024&amp;dst=100092&amp;field=134&amp;date=06.05.2025&amp;demo=2" TargetMode="External"/><Relationship Id="rId26" Type="http://schemas.openxmlformats.org/officeDocument/2006/relationships/hyperlink" Target="https://login.consultant.ru/link/?req=doc&amp;base=LAW&amp;n=2875" TargetMode="External"/><Relationship Id="rId21" Type="http://schemas.openxmlformats.org/officeDocument/2006/relationships/hyperlink" Target="https://pravo-search.minjust.ru/bigs/showDocument.html?id=96E20C02-1B12-465A-B64C-24AA92270007" TargetMode="External"/><Relationship Id="rId34" Type="http://schemas.openxmlformats.org/officeDocument/2006/relationships/hyperlink" Target="file:///C:\Users\&#1057;&#1074;&#1077;&#1090;&#1072;\AppData\Local\Temnikova_YuA\AppData\Local\Temp\14709\zakon.scli.ru" TargetMode="External"/><Relationship Id="rId7" Type="http://schemas.openxmlformats.org/officeDocument/2006/relationships/footnotes" Target="footnotes.xml"/><Relationship Id="rId12" Type="http://schemas.openxmlformats.org/officeDocument/2006/relationships/hyperlink" Target="https://login.consultant.ru/link/?req=doc&amp;base=LAW&amp;n=467927&amp;dst=100403&amp;field=134&amp;date=06.05.2025&amp;demo=2" TargetMode="External"/><Relationship Id="rId17" Type="http://schemas.openxmlformats.org/officeDocument/2006/relationships/hyperlink" Target="https://login.consultant.ru/link/?req=doc&amp;base=LAW&amp;n=492024&amp;dst=100017&amp;field=134&amp;date=06.05.2025&amp;demo=2" TargetMode="External"/><Relationship Id="rId25" Type="http://schemas.openxmlformats.org/officeDocument/2006/relationships/hyperlink" Target="https://pravo-search.minjust.ru/bigs/showDocument.html?id=96E20C02-1B12-465A-B64C-24AA92270007" TargetMode="External"/><Relationship Id="rId33" Type="http://schemas.openxmlformats.org/officeDocument/2006/relationships/hyperlink" Target="https://pravo-search.minjust.ru/bigs/showDocument.html?id=8F21B21C-A408-42C4-B9FE-A939B863C84A"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92024&amp;dst=100080&amp;field=134&amp;date=06.05.2025&amp;demo=2" TargetMode="External"/><Relationship Id="rId20" Type="http://schemas.openxmlformats.org/officeDocument/2006/relationships/hyperlink" Target="https://pravo-search.minjust.ru/bigs/showDocument.html?id=96E20C02-1B12-465A-B64C-24AA92270007" TargetMode="External"/><Relationship Id="rId29" Type="http://schemas.openxmlformats.org/officeDocument/2006/relationships/hyperlink" Target="https://pravo-search.minjust.ru/bigs/showDocument.html?id=CC5F3EEB-70AF-4894-BBAB-AE35FF98749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3239&amp;dst=339&amp;field=134&amp;date=06.05.2025&amp;demo=2" TargetMode="External"/><Relationship Id="rId24" Type="http://schemas.openxmlformats.org/officeDocument/2006/relationships/hyperlink" Target="https://pravo-search.minjust.ru/bigs/showDocument.html?id=6785A26F-52A6-439E-A2E4-93801511E564" TargetMode="External"/><Relationship Id="rId32" Type="http://schemas.openxmlformats.org/officeDocument/2006/relationships/hyperlink" Target="https://pravo-search.minjust.ru/bigs/showDocument.html?id=8F21B21C-A408-42C4-B9FE-A939B863C84A"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ogin.consultant.ru/link/?req=doc&amp;base=LAW&amp;n=481298&amp;dst=583&amp;field=134&amp;date=06.05.2025&amp;demo=2" TargetMode="External"/><Relationship Id="rId23" Type="http://schemas.openxmlformats.org/officeDocument/2006/relationships/hyperlink" Target="https://pravo-search.minjust.ru/bigs/showDocument.html?id=6785A26F-52A6-439E-A2E4-93801511E564" TargetMode="External"/><Relationship Id="rId28" Type="http://schemas.openxmlformats.org/officeDocument/2006/relationships/hyperlink" Target="https://pravo-search.minjust.ru/bigs/showDocument.html?id=15D4560C-D530-4955-BF7E-F734337AE80B" TargetMode="External"/><Relationship Id="rId36" Type="http://schemas.openxmlformats.org/officeDocument/2006/relationships/header" Target="header1.xml"/><Relationship Id="rId10" Type="http://schemas.openxmlformats.org/officeDocument/2006/relationships/hyperlink" Target="https://pravo-search.minjust.ru/bigs/showDocument.html?id=96E20C02-1B12-465A-B64C-24AA92270007" TargetMode="External"/><Relationship Id="rId19" Type="http://schemas.openxmlformats.org/officeDocument/2006/relationships/hyperlink" Target="https://login.consultant.ru/link/?req=doc&amp;base=LAW&amp;n=502576&amp;dst=100002&amp;field=134&amp;date=06.05.2025&amp;demo=2" TargetMode="External"/><Relationship Id="rId31" Type="http://schemas.openxmlformats.org/officeDocument/2006/relationships/hyperlink" Target="https://pravo-search.minjust.ru/bigs/showDocument.html?id=15D4560C-D530-4955-BF7E-F734337AE80B"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481298&amp;dst=306&amp;field=134&amp;date=06.05.2025&amp;demo=2" TargetMode="External"/><Relationship Id="rId22" Type="http://schemas.openxmlformats.org/officeDocument/2006/relationships/hyperlink" Target="https://pravo-search.minjust.ru/bigs/showDocument.html?id=96E20C02-1B12-465A-B64C-24AA92270007" TargetMode="External"/><Relationship Id="rId27" Type="http://schemas.openxmlformats.org/officeDocument/2006/relationships/hyperlink" Target="https://newchara.ru/" TargetMode="External"/><Relationship Id="rId30" Type="http://schemas.openxmlformats.org/officeDocument/2006/relationships/hyperlink" Target="https://pravo-search.minjust.ru/bigs/showDocument.html?id=96E20C02-1B12-465A-B64C-24AA92270007" TargetMode="External"/><Relationship Id="rId35" Type="http://schemas.openxmlformats.org/officeDocument/2006/relationships/hyperlink" Target="file:///C:\Users\&#1057;&#1074;&#1077;&#1090;&#1072;\AppData\Local\Temnikova_YuA\AppData\Local\Temp\14709\zakon.scli.ru"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E4473-8989-408A-A474-02DD8EB41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16130</Words>
  <Characters>91941</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2026-04-26T23:40:00Z</cp:lastPrinted>
  <dcterms:created xsi:type="dcterms:W3CDTF">2026-06-17T05:37:00Z</dcterms:created>
  <dcterms:modified xsi:type="dcterms:W3CDTF">2026-06-17T05:37:00Z</dcterms:modified>
</cp:coreProperties>
</file>